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95787" w14:textId="77777777" w:rsidR="00237F47" w:rsidRPr="00237F47" w:rsidRDefault="00237F47" w:rsidP="00237F47">
      <w:pPr>
        <w:spacing w:after="0" w:line="240" w:lineRule="auto"/>
        <w:rPr>
          <w:rFonts w:ascii="Aptos" w:eastAsia="Times New Roman" w:hAnsi="Aptos" w:cs="Aptos"/>
          <w:kern w:val="0"/>
          <w:sz w:val="8"/>
          <w:szCs w:val="8"/>
          <w:lang w:eastAsia="da-DK"/>
          <w14:ligatures w14:val="none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37F47" w:rsidRPr="00237F47" w14:paraId="29B9A714" w14:textId="77777777" w:rsidTr="001A1073">
        <w:trPr>
          <w:jc w:val="center"/>
        </w:trPr>
        <w:tc>
          <w:tcPr>
            <w:tcW w:w="5000" w:type="pct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37F47" w:rsidRPr="00237F47" w14:paraId="35483AEE" w14:textId="77777777" w:rsidTr="001A107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7E4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37F47" w:rsidRPr="00237F47" w14:paraId="38D569C2" w14:textId="77777777" w:rsidTr="001A1073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37F47" w:rsidRPr="00237F47" w14:paraId="2D994CBB" w14:textId="77777777" w:rsidTr="001A107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6473127E" w14:textId="77777777" w:rsidR="00237F47" w:rsidRPr="00237F47" w:rsidRDefault="00237F47" w:rsidP="00237F47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kern w:val="0"/>
                                  <w:sz w:val="8"/>
                                  <w:szCs w:val="8"/>
                                  <w:lang w:eastAsia="da-DK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6D217D6B" w14:textId="77777777" w:rsidR="00237F47" w:rsidRPr="00237F47" w:rsidRDefault="00237F47" w:rsidP="00237F47">
                        <w:pPr>
                          <w:spacing w:after="0" w:line="240" w:lineRule="auto"/>
                          <w:jc w:val="center"/>
                          <w:rPr>
                            <w:rFonts w:ascii="Aptos" w:eastAsia="Times New Roman" w:hAnsi="Aptos" w:cs="Aptos"/>
                            <w:kern w:val="0"/>
                            <w:sz w:val="24"/>
                            <w:szCs w:val="24"/>
                            <w:lang w:eastAsia="da-DK"/>
                            <w14:ligatures w14:val="none"/>
                          </w:rPr>
                        </w:pPr>
                      </w:p>
                    </w:tc>
                  </w:tr>
                </w:tbl>
                <w:p w14:paraId="6E4702ED" w14:textId="77777777" w:rsidR="00237F47" w:rsidRPr="00237F47" w:rsidRDefault="00237F47" w:rsidP="00237F47">
                  <w:pPr>
                    <w:spacing w:after="0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</w:pPr>
                </w:p>
              </w:tc>
            </w:tr>
            <w:tr w:rsidR="00237F47" w:rsidRPr="00237F47" w14:paraId="6C1C956F" w14:textId="77777777" w:rsidTr="001A107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F7E4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37F47" w:rsidRPr="00237F47" w14:paraId="209ED202" w14:textId="77777777" w:rsidTr="001A1073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37F47" w:rsidRPr="00237F47" w14:paraId="0D9F780F" w14:textId="77777777" w:rsidTr="001A107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7F47" w:rsidRPr="00237F47" w14:paraId="3AA76CA1" w14:textId="77777777" w:rsidTr="001A1073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37F47" w:rsidRPr="00237F47" w14:paraId="35D2EB5D" w14:textId="77777777" w:rsidTr="001A1073">
                                      <w:tc>
                                        <w:tcPr>
                                          <w:tcW w:w="90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37F47" w:rsidRPr="00237F47" w14:paraId="1BA472FF" w14:textId="77777777" w:rsidTr="001A107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  <w:hideMark/>
                                              </w:tcPr>
                                              <w:p w14:paraId="2F09879E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0EDC55C4" w14:textId="77777777" w:rsidR="00237F47" w:rsidRPr="00237F47" w:rsidRDefault="00237F47" w:rsidP="00237F47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4"/>
                                              <w:szCs w:val="24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79C1A3C" w14:textId="77777777" w:rsidR="00237F47" w:rsidRPr="00237F47" w:rsidRDefault="00237F47" w:rsidP="00237F47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Aptos"/>
                                        <w:kern w:val="0"/>
                                        <w:sz w:val="24"/>
                                        <w:szCs w:val="24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FF27A4" w14:textId="27AA528D" w:rsidR="00237F47" w:rsidRPr="00237F47" w:rsidRDefault="00237F47" w:rsidP="00237F47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</w:pPr>
                              <w:r w:rsidRPr="00237F47">
                                <w:rPr>
                                  <w:rFonts w:ascii="Aptos" w:eastAsia="Times New Roman" w:hAnsi="Aptos" w:cs="Aptos"/>
                                  <w:noProof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  <w:drawing>
                                  <wp:inline distT="0" distB="0" distL="0" distR="0" wp14:anchorId="39893B7D" wp14:editId="18604CDA">
                                    <wp:extent cx="2874988" cy="1260000"/>
                                    <wp:effectExtent l="0" t="0" r="1905" b="0"/>
                                    <wp:docPr id="1609566811" name="Billede 28" descr="Et billede, der indeholder Danse, Magenta, person, lys/lygte&#10;&#10;AI-genereret indhold kan være ukorrek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09566811" name="Billede 28" descr="Et billede, der indeholder Danse, Magenta, person, lys/lygte&#10;&#10;AI-genereret indhold kan være ukorrek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74988" cy="12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4A2416">
                                <w:rPr>
                                  <w:rFonts w:ascii="Aptos" w:eastAsia="Times New Roman" w:hAnsi="Aptos" w:cs="Aptos"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  <w:t xml:space="preserve">  </w:t>
                              </w:r>
                              <w:r w:rsidR="00F927AC">
                                <w:rPr>
                                  <w:rFonts w:ascii="Aptos" w:eastAsia="Times New Roman" w:hAnsi="Aptos" w:cs="Aptos"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  <w:t xml:space="preserve">                 </w:t>
                              </w:r>
                              <w:r w:rsidR="00283AE9">
                                <w:rPr>
                                  <w:rFonts w:ascii="Aptos" w:eastAsia="Times New Roman" w:hAnsi="Aptos" w:cs="Aptos"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  <w:t xml:space="preserve">               </w:t>
                              </w:r>
                              <w:r w:rsidR="00F927AC">
                                <w:rPr>
                                  <w:rFonts w:ascii="Aptos" w:eastAsia="Times New Roman" w:hAnsi="Aptos" w:cs="Aptos"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  <w:t xml:space="preserve">    </w:t>
                              </w:r>
                              <w:r w:rsidR="006841BD">
                                <w:rPr>
                                  <w:rFonts w:ascii="Aptos" w:eastAsia="Times New Roman" w:hAnsi="Aptos" w:cs="Aptos"/>
                                  <w:noProof/>
                                  <w:kern w:val="0"/>
                                  <w:sz w:val="24"/>
                                  <w:szCs w:val="24"/>
                                  <w:lang w:eastAsia="da-DK"/>
                                </w:rPr>
                                <w:drawing>
                                  <wp:inline distT="0" distB="0" distL="0" distR="0" wp14:anchorId="1CCA01E4" wp14:editId="4C2DC5E3">
                                    <wp:extent cx="1638534" cy="1152000"/>
                                    <wp:effectExtent l="0" t="0" r="0" b="0"/>
                                    <wp:docPr id="1861990737" name="Billede 2" descr="Et billede, der indeholder tekst, Font/skrifttype, skærmbillede, sort&#10;&#10;AI-genereret indhold kan være ukorrek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61990737" name="Billede 2" descr="Et billede, der indeholder tekst, Font/skrifttype, skærmbillede, sort&#10;&#10;AI-genereret indhold kan være ukorrekt."/>
                                            <pic:cNvPicPr/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38534" cy="115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A09F89" w14:textId="77777777" w:rsidR="00237F47" w:rsidRPr="00237F47" w:rsidRDefault="00237F47" w:rsidP="00237F47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kern w:val="0"/>
                                  <w:sz w:val="8"/>
                                  <w:szCs w:val="8"/>
                                  <w:lang w:eastAsia="da-DK"/>
                                  <w14:ligatures w14:val="none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7F47" w:rsidRPr="00237F47" w14:paraId="2A379232" w14:textId="77777777" w:rsidTr="001A1073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37F47" w:rsidRPr="00237F47" w14:paraId="35FB4C8F" w14:textId="77777777" w:rsidTr="001A1073">
                                      <w:tc>
                                        <w:tcPr>
                                          <w:tcW w:w="90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237F47" w:rsidRPr="00237F47" w14:paraId="5F8FE6B2" w14:textId="77777777" w:rsidTr="001A1073"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nil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tcMar>
                                                  <w:top w:w="0" w:type="dxa"/>
                                                  <w:left w:w="270" w:type="dxa"/>
                                                  <w:bottom w:w="135" w:type="dxa"/>
                                                  <w:right w:w="270" w:type="dxa"/>
                                                </w:tcMar>
                                              </w:tcPr>
                                              <w:p w14:paraId="63152641" w14:textId="042E5C6E" w:rsidR="00237F47" w:rsidRPr="00237F47" w:rsidRDefault="00237F47" w:rsidP="00237F47">
                                                <w:pPr>
                                                  <w:spacing w:after="0" w:line="252" w:lineRule="auto"/>
                                                  <w:outlineLvl w:val="1"/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747474"/>
                                                    <w:kern w:val="0"/>
                                                    <w:sz w:val="20"/>
                                                    <w:szCs w:val="20"/>
                                                    <w:u w:val="single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747474"/>
                                                    <w:kern w:val="0"/>
                                                    <w:sz w:val="20"/>
                                                    <w:szCs w:val="20"/>
                                                    <w:u w:val="single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INVITATION </w:t>
                                                </w:r>
                                                <w:r w:rsidR="0090188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747474"/>
                                                    <w:kern w:val="0"/>
                                                    <w:sz w:val="20"/>
                                                    <w:szCs w:val="20"/>
                                                    <w:u w:val="single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TO</w:t>
                                                </w: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747474"/>
                                                    <w:kern w:val="0"/>
                                                    <w:sz w:val="20"/>
                                                    <w:szCs w:val="20"/>
                                                    <w:u w:val="single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PRES</w:t>
                                                </w:r>
                                                <w:r w:rsidR="0090188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747474"/>
                                                    <w:kern w:val="0"/>
                                                    <w:sz w:val="20"/>
                                                    <w:szCs w:val="20"/>
                                                    <w:u w:val="single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S </w:t>
                                                </w: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747474"/>
                                                    <w:kern w:val="0"/>
                                                    <w:sz w:val="20"/>
                                                    <w:szCs w:val="20"/>
                                                    <w:u w:val="single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PREVIEW</w:t>
                                                </w: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kern w:val="0"/>
                                                    <w:sz w:val="20"/>
                                                    <w:szCs w:val="20"/>
                                                    <w:u w:val="single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  <w:p w14:paraId="3D698380" w14:textId="77777777" w:rsidR="00237F47" w:rsidRPr="00237F47" w:rsidRDefault="00237F47" w:rsidP="00237F47">
                                                <w:pPr>
                                                  <w:spacing w:after="240" w:line="252" w:lineRule="auto"/>
                                                  <w:outlineLvl w:val="1"/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3A3A3A"/>
                                                    <w:kern w:val="0"/>
                                                    <w:sz w:val="6"/>
                                                    <w:szCs w:val="6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949292"/>
                                                    <w:kern w:val="0"/>
                                                    <w:sz w:val="10"/>
                                                    <w:szCs w:val="1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hyperlink r:id="rId11" w:history="1">
                                                  <w:r w:rsidRPr="00237F47">
                                                    <w:rPr>
                                                      <w:rFonts w:ascii="Roboto" w:eastAsia="Times New Roman" w:hAnsi="Roboto" w:cs="Aptos"/>
                                                      <w:b/>
                                                      <w:bCs/>
                                                      <w:color w:val="008080"/>
                                                      <w:kern w:val="0"/>
                                                      <w:sz w:val="30"/>
                                                      <w:szCs w:val="30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>MYRIAD LUMINARIUM af Architects of Air (UK)</w:t>
                                                  </w:r>
                                                </w:hyperlink>
                                              </w:p>
                                              <w:p w14:paraId="13E690F5" w14:textId="76E57650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Passage Festival </w:t>
                                                </w:r>
                                                <w:proofErr w:type="spellStart"/>
                                                <w:r w:rsidR="007A4225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invites</w:t>
                                                </w:r>
                                                <w:proofErr w:type="spellEnd"/>
                                                <w:r w:rsidR="007A4225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you to a </w:t>
                                                </w: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Pres</w:t>
                                                </w:r>
                                                <w:r w:rsidR="00EF6E21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s</w:t>
                                                </w: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Preview </w:t>
                                                </w:r>
                                                <w:r w:rsidR="00EF6E21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in</w:t>
                                                </w: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MYRIAD LUMINARIUM:</w:t>
                                                </w:r>
                                              </w:p>
                                              <w:p w14:paraId="0F53B71C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Roboto" w:eastAsia="Times New Roman" w:hAnsi="Roboto" w:cs="Aptos"/>
                                                    <w:color w:val="222222"/>
                                                    <w:kern w:val="0"/>
                                                    <w:sz w:val="10"/>
                                                    <w:szCs w:val="1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19A4782E" w14:textId="35527716" w:rsidR="00237F47" w:rsidRPr="00237F47" w:rsidRDefault="00EF6E21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W</w:t>
                                                </w:r>
                                                <w:r w:rsidR="005315E8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E</w:t>
                                                </w:r>
                                                <w:r w:rsidR="00672B16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DNESDAY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30. JUL</w:t>
                                                </w:r>
                                                <w:r w:rsidR="00672B16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Y 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202</w:t>
                                                </w:r>
                                                <w:r w:rsidR="00672B16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5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–</w:t>
                                                </w:r>
                                                <w:r w:rsidR="00DD0EAD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16:00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r w:rsidR="00DD0EAD">
                                                  <w:rPr>
                                                    <w:rFonts w:ascii="DIN Pro Black" w:eastAsia="Times New Roman" w:hAnsi="DIN Pro Black" w:cs="DIN Pro Black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Venue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color w:val="222222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: </w:t>
                                                </w:r>
                                                <w:hyperlink r:id="rId12" w:history="1">
                                                  <w:r w:rsidR="00237F47" w:rsidRPr="00237F47">
                                                    <w:rPr>
                                                      <w:rFonts w:ascii="PF DinText Pro" w:eastAsia="Times New Roman" w:hAnsi="PF DinText Pro" w:cs="Aptos"/>
                                                      <w:color w:val="008080"/>
                                                      <w:kern w:val="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da-DK"/>
                                                      <w14:ligatures w14:val="none"/>
                                                    </w:rPr>
                                                    <w:t>Kulturhavn Kronborg</w:t>
                                                  </w:r>
                                                </w:hyperlink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1"/>
                                                    <w:szCs w:val="21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, Helsingør</w:t>
                                                </w:r>
                                              </w:p>
                                              <w:p w14:paraId="25EABE87" w14:textId="77777777" w:rsidR="001518E4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color w:val="3A3A3A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color w:val="3A3A3A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br/>
                                                </w:r>
                                                <w:proofErr w:type="spellStart"/>
                                                <w:r w:rsidR="00646F52">
                                                  <w:rPr>
                                                    <w:rFonts w:ascii="PF DinText Pro" w:eastAsia="Times New Roman" w:hAnsi="PF DinText Pro" w:cs="Aptos"/>
                                                    <w:color w:val="3A3A3A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Registration</w:t>
                                                </w:r>
                                                <w:proofErr w:type="spellEnd"/>
                                                <w:r w:rsidR="00646F52">
                                                  <w:rPr>
                                                    <w:rFonts w:ascii="PF DinText Pro" w:eastAsia="Times New Roman" w:hAnsi="PF DinText Pro" w:cs="Aptos"/>
                                                    <w:color w:val="3A3A3A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and more information: </w:t>
                                                </w:r>
                                              </w:p>
                                              <w:p w14:paraId="6F76DEE0" w14:textId="104E4647" w:rsidR="00237F47" w:rsidRPr="00CA04B6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color w:val="3A3A3A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color w:val="3A3A3A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Camilla Hasseriis Dietz, </w:t>
                                                </w:r>
                                                <w:hyperlink r:id="rId13" w:history="1">
                                                  <w:r w:rsidRPr="00237F47">
                                                    <w:rPr>
                                                      <w:rFonts w:ascii="PF DinText Pro" w:eastAsia="Times New Roman" w:hAnsi="PF DinText Pro" w:cs="Aptos"/>
                                                      <w:color w:val="008080"/>
                                                      <w:kern w:val="0"/>
                                                      <w:u w:val="single"/>
                                                      <w:lang w:eastAsia="da-DK"/>
                                                      <w14:ligatures w14:val="none"/>
                                                    </w:rPr>
                                                    <w:t>pr@helsingor-teater</w:t>
                                                  </w:r>
                                                </w:hyperlink>
                                                <w:r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color w:val="3A3A3A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// +45 53 84 08 11</w:t>
                                                </w:r>
                                              </w:p>
                                              <w:p w14:paraId="0DA5DCBE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10"/>
                                                    <w:szCs w:val="1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2F120F5C" w14:textId="77777777" w:rsidR="00237F47" w:rsidRPr="00237F47" w:rsidRDefault="00237F47" w:rsidP="00237F47">
                                                <w:pPr>
                                                  <w:spacing w:after="0" w:line="252" w:lineRule="auto"/>
                                                  <w:outlineLvl w:val="1"/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3A3A3A"/>
                                                    <w:kern w:val="0"/>
                                                    <w:sz w:val="8"/>
                                                    <w:szCs w:val="8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62E407F3" w14:textId="4B68CCAD" w:rsidR="00237F47" w:rsidRPr="00237F47" w:rsidRDefault="00E548C8" w:rsidP="00237F47">
                                                <w:pPr>
                                                  <w:spacing w:after="0" w:line="252" w:lineRule="auto"/>
                                                  <w:outlineLvl w:val="1"/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949292"/>
                                                    <w:kern w:val="0"/>
                                                    <w:sz w:val="30"/>
                                                    <w:szCs w:val="3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t xml:space="preserve">On the way from the town </w:t>
                                                </w:r>
                                                <w:proofErr w:type="spellStart"/>
                                                <w:r>
                                                  <w:t>towards</w:t>
                                                </w:r>
                                                <w:proofErr w:type="spellEnd"/>
                                                <w:r>
                                                  <w:t xml:space="preserve"> Helsingør’s </w:t>
                                                </w:r>
                                                <w:proofErr w:type="spellStart"/>
                                                <w:r>
                                                  <w:t>great</w:t>
                                                </w:r>
                                                <w:proofErr w:type="spellEnd"/>
                                                <w:r>
                                                  <w:t xml:space="preserve"> museum flagships, Kronborg Castle and the Maritime Museum of Denmark, </w:t>
                                                </w:r>
                                                <w:proofErr w:type="spellStart"/>
                                                <w:r>
                                                  <w:t>visitors</w:t>
                                                </w:r>
                                                <w:proofErr w:type="spellEnd"/>
                                                <w:r>
                                                  <w:t xml:space="preserve"> will next week </w:t>
                                                </w:r>
                                                <w:proofErr w:type="spellStart"/>
                                                <w:r>
                                                  <w:t>encounter</w:t>
                                                </w:r>
                                                <w:proofErr w:type="spellEnd"/>
                                                <w:r>
                                                  <w:t xml:space="preserve"> a </w:t>
                                                </w:r>
                                                <w:proofErr w:type="spellStart"/>
                                                <w:r>
                                                  <w:t>sensuous</w:t>
                                                </w:r>
                                                <w:proofErr w:type="spellEnd"/>
                                                <w:r>
                                                  <w:t xml:space="preserve">, </w:t>
                                                </w:r>
                                                <w:proofErr w:type="spellStart"/>
                                                <w:r>
                                                  <w:t>almost</w:t>
                                                </w:r>
                                                <w:proofErr w:type="spellEnd"/>
                                                <w: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t>psychedelic</w:t>
                                                </w:r>
                                                <w:proofErr w:type="spellEnd"/>
                                                <w: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t>sight</w:t>
                                                </w:r>
                                                <w:proofErr w:type="spellEnd"/>
                                                <w:r>
                                                  <w:t xml:space="preserve">, as the </w:t>
                                                </w:r>
                                                <w:proofErr w:type="spellStart"/>
                                                <w:r>
                                                  <w:t>world-famous</w:t>
                                                </w:r>
                                                <w:proofErr w:type="spellEnd"/>
                                                <w:r>
                                                  <w:t xml:space="preserve"> Architects of Air (UK) let </w:t>
                                                </w:r>
                                                <w:proofErr w:type="spellStart"/>
                                                <w:r>
                                                  <w:t>their</w:t>
                                                </w:r>
                                                <w:proofErr w:type="spellEnd"/>
                                                <w: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t>newest</w:t>
                                                </w:r>
                                                <w:proofErr w:type="spellEnd"/>
                                                <w:r>
                                                  <w:t xml:space="preserve"> MYRIAD LUMINARIUM, a 900 m² </w:t>
                                                </w:r>
                                                <w:proofErr w:type="spellStart"/>
                                                <w:r>
                                                  <w:t>labyrinth</w:t>
                                                </w:r>
                                                <w:proofErr w:type="spellEnd"/>
                                                <w:r>
                                                  <w:t xml:space="preserve"> of air, light and color up to 8 meters high, </w:t>
                                                </w:r>
                                                <w:proofErr w:type="spellStart"/>
                                                <w:r>
                                                  <w:t>reign</w:t>
                                                </w:r>
                                                <w:proofErr w:type="spellEnd"/>
                                                <w:r>
                                                  <w:t xml:space="preserve"> on the city’s </w:t>
                                                </w:r>
                                                <w:proofErr w:type="spellStart"/>
                                                <w:r>
                                                  <w:t>culture</w:t>
                                                </w:r>
                                                <w:proofErr w:type="spellEnd"/>
                                                <w: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t>harbor</w:t>
                                                </w:r>
                                                <w:proofErr w:type="spellEnd"/>
                                                <w:r>
                                                  <w:t xml:space="preserve"> as part of the </w:t>
                                                </w:r>
                                                <w:proofErr w:type="spellStart"/>
                                                <w:r>
                                                  <w:t>annual</w:t>
                                                </w:r>
                                                <w:proofErr w:type="spellEnd"/>
                                                <w:r>
                                                  <w:t xml:space="preserve"> international Passage Festival</w:t>
                                                </w:r>
                                              </w:p>
                                              <w:p w14:paraId="6111D2B6" w14:textId="77777777" w:rsidR="00237F47" w:rsidRPr="00237F47" w:rsidRDefault="00237F47" w:rsidP="00237F47">
                                                <w:pPr>
                                                  <w:spacing w:after="0" w:line="288" w:lineRule="auto"/>
                                                  <w:outlineLvl w:val="1"/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949292"/>
                                                    <w:kern w:val="0"/>
                                                    <w:sz w:val="12"/>
                                                    <w:szCs w:val="12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03CD7D5E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12"/>
                                                    <w:szCs w:val="12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D4F2C2D" w14:textId="56C45C96" w:rsidR="00237F47" w:rsidRPr="00237F47" w:rsidRDefault="00E548C8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WHAT IS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 MYRIAD </w:t>
                                                </w:r>
                                                <w:proofErr w:type="spellStart"/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LUMINARIUM</w:t>
                                                </w:r>
                                                <w:proofErr w:type="spellEnd"/>
                                              </w:p>
                                              <w:p w14:paraId="615EC0EB" w14:textId="3DA2D979" w:rsidR="00237F47" w:rsidRPr="00237F47" w:rsidRDefault="00624F3A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VIDEOS from other </w:t>
                                                </w:r>
                                                <w:proofErr w:type="spellStart"/>
                                                <w:r w:rsidR="00237F47" w:rsidRPr="00237F47"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luminari</w:t>
                                                </w:r>
                                                <w:r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ums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>:</w:t>
                                                </w:r>
                                              </w:p>
                                              <w:p w14:paraId="0B1BD9E8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</w:pPr>
                                                <w:hyperlink r:id="rId14" w:history="1">
                                                  <w:r w:rsidRPr="00237F47">
                                                    <w:rPr>
                                                      <w:rFonts w:ascii="PF DinText Pro" w:eastAsia="Times New Roman" w:hAnsi="PF DinText Pro" w:cs="Aptos"/>
                                                      <w:color w:val="008080"/>
                                                      <w:kern w:val="0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>The National Festival of Making in Blackburn, UK</w:t>
                                                  </w:r>
                                                </w:hyperlink>
                                                <w:r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0"/>
                                                    <w:szCs w:val="20"/>
                                                    <w:lang w:val="en-US" w:eastAsia="da-DK"/>
                                                    <w14:ligatures w14:val="none"/>
                                                  </w:rPr>
                                                  <w:t xml:space="preserve"> | </w:t>
                                                </w:r>
                                                <w:hyperlink r:id="rId15" w:history="1">
                                                  <w:r w:rsidRPr="00237F47">
                                                    <w:rPr>
                                                      <w:rFonts w:ascii="PF DinText Pro" w:eastAsia="Times New Roman" w:hAnsi="PF DinText Pro" w:cs="Aptos"/>
                                                      <w:color w:val="008080"/>
                                                      <w:kern w:val="0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 xml:space="preserve">The </w:t>
                                                  </w:r>
                                                  <w:proofErr w:type="spellStart"/>
                                                  <w:r w:rsidRPr="00237F47">
                                                    <w:rPr>
                                                      <w:rFonts w:ascii="PF DinText Pro" w:eastAsia="Times New Roman" w:hAnsi="PF DinText Pro" w:cs="Aptos"/>
                                                      <w:color w:val="008080"/>
                                                      <w:kern w:val="0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>Colours</w:t>
                                                  </w:r>
                                                  <w:proofErr w:type="spellEnd"/>
                                                  <w:r w:rsidRPr="00237F47">
                                                    <w:rPr>
                                                      <w:rFonts w:ascii="PF DinText Pro" w:eastAsia="Times New Roman" w:hAnsi="PF DinText Pro" w:cs="Aptos"/>
                                                      <w:color w:val="008080"/>
                                                      <w:kern w:val="0"/>
                                                      <w:sz w:val="20"/>
                                                      <w:szCs w:val="20"/>
                                                      <w:u w:val="single"/>
                                                      <w:lang w:val="en-US" w:eastAsia="da-DK"/>
                                                      <w14:ligatures w14:val="none"/>
                                                    </w:rPr>
                                                    <w:t xml:space="preserve"> of the Moorlands in Leek, UK</w:t>
                                                  </w:r>
                                                </w:hyperlink>
                                              </w:p>
                                              <w:p w14:paraId="372135E0" w14:textId="77777777" w:rsidR="002209B2" w:rsidRDefault="002209B2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073901C1" w14:textId="75C90082" w:rsidR="00025860" w:rsidRDefault="00025860" w:rsidP="00025860">
                                                <w:pPr>
                                                  <w:pStyle w:val="p1"/>
                                                  <w:divId w:val="1388338633"/>
                                                </w:pPr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A large monumental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sculpture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domes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and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onion-shaped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spires up to 8 meters high.</w:t>
                                                </w:r>
                                              </w:p>
                                              <w:p w14:paraId="31050056" w14:textId="77777777" w:rsidR="00025860" w:rsidRDefault="00025860">
                                                <w:pPr>
                                                  <w:pStyle w:val="p1"/>
                                                  <w:divId w:val="1388338633"/>
                                                </w:pPr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A </w:t>
                                                </w:r>
                                                <w:r w:rsidRPr="00F67122">
                                                  <w:rPr>
                                                    <w:rStyle w:val="s1"/>
                                                    <w:b/>
                                                    <w:bCs/>
                                                  </w:rPr>
                                                  <w:t>900 m²</w:t>
                                                </w:r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interactive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sensory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installation of air, light and color.</w:t>
                                                </w:r>
                                              </w:p>
                                              <w:p w14:paraId="27EAB810" w14:textId="77777777" w:rsidR="00025860" w:rsidRDefault="00025860">
                                                <w:pPr>
                                                  <w:pStyle w:val="p1"/>
                                                  <w:divId w:val="1388338633"/>
                                                </w:pPr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150 meters long | 32 meters wide |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Highest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dome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: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approx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. 8 meters</w:t>
                                                </w:r>
                                              </w:p>
                                              <w:p w14:paraId="1CACC7CB" w14:textId="6296CD1B" w:rsidR="00351903" w:rsidRPr="00351903" w:rsidRDefault="00351903" w:rsidP="00351903">
                                                <w:pPr>
                                                  <w:pStyle w:val="p1"/>
                                                  <w:divId w:val="729378247"/>
                                                  <w:rPr>
                                                    <w:rStyle w:val="s2"/>
                                                  </w:rPr>
                                                </w:pPr>
                                                <w:proofErr w:type="spellStart"/>
                                                <w:r w:rsidRPr="002D3416">
                                                  <w:rPr>
                                                    <w:rStyle w:val="s1"/>
                                                    <w:b/>
                                                    <w:bCs/>
                                                  </w:rPr>
                                                  <w:t>Inspired</w:t>
                                                </w:r>
                                                <w:proofErr w:type="spellEnd"/>
                                                <w:r w:rsidRPr="002D3416">
                                                  <w:rPr>
                                                    <w:rStyle w:val="s1"/>
                                                    <w:b/>
                                                    <w:bCs/>
                                                  </w:rPr>
                                                  <w:t xml:space="preserve"> by the stars</w:t>
                                                </w:r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– the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myriad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points of light we lose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ourselves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in on the night sky:</w:t>
                                                </w:r>
                                                <w:r w:rsidR="002D3416"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When entering the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artistic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labyrinth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of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winding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passages,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floating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domes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and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colored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light, Archimedean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solids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and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Gothic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cathedrals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melt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together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into a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unique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sensory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experience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for all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ages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. </w:t>
                                                </w:r>
                                              </w:p>
                                              <w:p w14:paraId="7DE58AF4" w14:textId="1DBB0569" w:rsidR="00237F47" w:rsidRPr="007257B1" w:rsidRDefault="00296776" w:rsidP="007257B1">
                                                <w:pPr>
                                                  <w:pStyle w:val="p3"/>
                                                </w:pPr>
                                                <w:r w:rsidRPr="00F67122">
                                                  <w:rPr>
                                                    <w:rStyle w:val="s2"/>
                                                    <w:b/>
                                                    <w:bCs/>
                                                  </w:rPr>
                                                  <w:t>Handmade</w:t>
                                                </w:r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(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each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panel is hand-cut and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glued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) in PVC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material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less than 0.5 mm. Like an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aquarium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encloses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water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, a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luminarium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encloses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and holds light: Without light,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there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are no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colors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in the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luminarium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. When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daylight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shines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through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the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thin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membranes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,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fantastic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colors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and spaces of light are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created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inside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 xml:space="preserve"> the installation.</w:t>
                                                </w:r>
                                              </w:p>
                                              <w:p w14:paraId="57A2EBA0" w14:textId="77777777" w:rsidR="00956203" w:rsidRDefault="009F7E53">
                                                <w:pPr>
                                                  <w:pStyle w:val="p1"/>
                                                  <w:divId w:val="212278238"/>
                                                  <w:rPr>
                                                    <w:rStyle w:val="s1"/>
                                                  </w:rPr>
                                                </w:pPr>
                                                <w:r w:rsidRPr="00956203">
                                                  <w:rPr>
                                                    <w:rStyle w:val="s1"/>
                                                    <w:b/>
                                                    <w:bCs/>
                                                  </w:rPr>
                                                  <w:t xml:space="preserve">Architects of Air’s </w:t>
                                                </w:r>
                                                <w:proofErr w:type="spellStart"/>
                                                <w:r w:rsidRPr="00956203">
                                                  <w:rPr>
                                                    <w:rStyle w:val="s1"/>
                                                    <w:b/>
                                                    <w:bCs/>
                                                  </w:rPr>
                                                  <w:t>luminaria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have been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experienced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by more than 3 million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visitors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worldwide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since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1992. MYRIAD LUMINARIUM is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their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newest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installation,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premiered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in May 202</w:t>
                                                </w:r>
                                                <w:r w:rsidR="00956203">
                                                  <w:rPr>
                                                    <w:rStyle w:val="s1"/>
                                                  </w:rPr>
                                                  <w:t xml:space="preserve">5. </w:t>
                                                </w:r>
                                              </w:p>
                                              <w:p w14:paraId="56FC5C00" w14:textId="2E218974" w:rsidR="009F7E53" w:rsidRDefault="009F7E53">
                                                <w:pPr>
                                                  <w:pStyle w:val="p1"/>
                                                  <w:divId w:val="212278238"/>
                                                </w:pPr>
                                                <w:r>
                                                  <w:rPr>
                                                    <w:rStyle w:val="s2"/>
                                                  </w:rPr>
                                                  <w:t>Interviews, on site or in studio:</w:t>
                                                </w:r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Founder of Architects of Air, designer Alan Parkinson, will be in Helsingør from Thursday 31 July – Sunday 3 August.</w:t>
                                                </w:r>
                                              </w:p>
                                              <w:p w14:paraId="6A10C13A" w14:textId="6843D58D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hyperlink r:id="rId16" w:history="1">
                                                  <w:r w:rsidRPr="00237F47">
                                                    <w:rPr>
                                                      <w:rFonts w:ascii="Aptos" w:eastAsia="Times New Roman" w:hAnsi="Aptos" w:cs="Aptos"/>
                                                      <w:color w:val="008080"/>
                                                      <w:kern w:val="0"/>
                                                      <w:u w:val="single"/>
                                                      <w:lang w:eastAsia="da-DK"/>
                                                      <w14:ligatures w14:val="none"/>
                                                    </w:rPr>
                                                    <w:t>www.</w:t>
                                                  </w:r>
                                                  <w:r w:rsidRPr="00237F47">
                                                    <w:rPr>
                                                      <w:rFonts w:ascii="PF DinText Pro" w:eastAsia="Times New Roman" w:hAnsi="PF DinText Pro" w:cs="Aptos"/>
                                                      <w:color w:val="008080"/>
                                                      <w:kern w:val="0"/>
                                                      <w:u w:val="single"/>
                                                      <w:lang w:eastAsia="da-DK"/>
                                                      <w14:ligatures w14:val="none"/>
                                                    </w:rPr>
                                                    <w:t>architects-of-air.com</w:t>
                                                  </w:r>
                                                </w:hyperlink>
                                              </w:p>
                                              <w:p w14:paraId="1FD1C163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2D91017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INFO</w:t>
                                                </w:r>
                                              </w:p>
                                              <w:p w14:paraId="0C4B2C62" w14:textId="4E3B872B" w:rsidR="00237F47" w:rsidRPr="00237F47" w:rsidRDefault="00A83138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Opening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hours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at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 Medium" w:eastAsia="Times New Roman" w:hAnsi="PF DinText Pro Medium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Passage Festival</w:t>
                                                </w:r>
                                              </w:p>
                                              <w:p w14:paraId="3AF25FFA" w14:textId="050CC0A9" w:rsidR="00237F47" w:rsidRPr="00237F47" w:rsidRDefault="00A83138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Thursday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31. </w:t>
                                                </w:r>
                                                <w:r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July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–</w:t>
                                                </w:r>
                                                <w:r w:rsidR="00F01982"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12:00-16:30</w:t>
                                                </w:r>
                                              </w:p>
                                              <w:p w14:paraId="7F58D262" w14:textId="691AD529" w:rsidR="00237F47" w:rsidRPr="00237F47" w:rsidRDefault="00F01982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Friday</w:t>
                                                </w:r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1. august – 13:15-18:00</w:t>
                                                </w:r>
                                              </w:p>
                                              <w:p w14:paraId="0D8BEE45" w14:textId="2349F7EF" w:rsidR="00237F47" w:rsidRPr="00237F47" w:rsidRDefault="00F01982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Saturday</w:t>
                                                </w:r>
                                                <w:proofErr w:type="spellEnd"/>
                                                <w:r w:rsidR="00237F47"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 2. august – 13:15-16:30</w:t>
                                                </w:r>
                                              </w:p>
                                              <w:p w14:paraId="4C407980" w14:textId="77777777" w:rsidR="00237F47" w:rsidRPr="00237F47" w:rsidRDefault="00237F47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i/>
                                                    <w:iCs/>
                                                    <w:kern w:val="0"/>
                                                    <w:sz w:val="8"/>
                                                    <w:szCs w:val="8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00643948" w14:textId="4D168C12" w:rsidR="00294E10" w:rsidRPr="0051477F" w:rsidRDefault="0051477F" w:rsidP="0051477F">
                                                <w:pPr>
                                                  <w:pStyle w:val="p1"/>
                                                  <w:divId w:val="1543636232"/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Continuous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access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during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opening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hours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. Start and end times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indicate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>first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rStyle w:val="s1"/>
                                                  </w:rPr>
                                                  <w:t xml:space="preserve"> / last entry. </w:t>
                                                </w:r>
                                              </w:p>
                                              <w:p w14:paraId="441815FB" w14:textId="2041811D" w:rsidR="00294E10" w:rsidRDefault="0051477F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 xml:space="preserve">Free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Admission</w:t>
                                                </w:r>
                                                <w:proofErr w:type="spellEnd"/>
                                              </w:p>
                                              <w:p w14:paraId="67FC7AE3" w14:textId="77777777" w:rsidR="0051477F" w:rsidRPr="00237F47" w:rsidRDefault="0051477F" w:rsidP="00237F4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b/>
                                                    <w:bCs/>
                                                    <w:kern w:val="0"/>
                                                    <w:sz w:val="23"/>
                                                    <w:szCs w:val="23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</w:p>
                                              <w:p w14:paraId="70832954" w14:textId="77777777" w:rsidR="00237F47" w:rsidRPr="00237F47" w:rsidRDefault="00237F47" w:rsidP="00237F47">
                                                <w:pPr>
                                                  <w:spacing w:after="0" w:line="288" w:lineRule="auto"/>
                                                  <w:outlineLvl w:val="1"/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kern w:val="0"/>
                                                    <w:sz w:val="12"/>
                                                    <w:szCs w:val="12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Roboto" w:eastAsia="Times New Roman" w:hAnsi="Roboto" w:cs="Aptos"/>
                                                    <w:b/>
                                                    <w:bCs/>
                                                    <w:color w:val="949292"/>
                                                    <w:kern w:val="0"/>
                                                    <w:sz w:val="30"/>
                                                    <w:szCs w:val="3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t>PASSAGE FESTIVAL 28. JULI – 2. AUGUST 2025</w:t>
                                                </w:r>
                                              </w:p>
                                              <w:p w14:paraId="16B27351" w14:textId="47B991C7" w:rsidR="00276DA3" w:rsidRPr="007C67F3" w:rsidRDefault="00237F47" w:rsidP="007C67F3">
                                                <w:pPr>
                                                  <w:spacing w:before="150" w:after="240" w:line="240" w:lineRule="auto"/>
                                                  <w:rPr>
                                                    <w:rFonts w:ascii="PF DinText Pro" w:eastAsia="Times New Roman" w:hAnsi="PF DinText Pro" w:cs="Aptos"/>
                                                    <w:i/>
                                                    <w:iCs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</w:pPr>
                                                <w:r w:rsidRPr="00237F47">
                                                  <w:rPr>
                                                    <w:rFonts w:ascii="PF DinText Pro" w:eastAsia="Times New Roman" w:hAnsi="PF DinText Pro" w:cs="Aptos"/>
                                                    <w:i/>
                                                    <w:iCs/>
                                                    <w:noProof/>
                                                    <w:kern w:val="0"/>
                                                    <w:lang w:eastAsia="da-DK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511144DC" wp14:editId="61DCB9FF">
                                                      <wp:extent cx="4679950" cy="1511300"/>
                                                      <wp:effectExtent l="0" t="0" r="6350" b="12700"/>
                                                      <wp:docPr id="769831789" name="Billede 25" descr="Et billede, der indeholder tekst, pink, tegneserie, dukke&#10;&#10;AI-genereret indhold kan være ukorrek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769831789" name="Billede 25" descr="Et billede, der indeholder tekst, pink, tegneserie, dukke&#10;&#10;AI-genereret indhold kan være ukorrekt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7" r:link="rId1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679950" cy="15113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14:paraId="29DDDBC1" w14:textId="77777777" w:rsidR="00276DA3" w:rsidRDefault="00276DA3" w:rsidP="00A1114B">
                                                <w:pPr>
                                                  <w:spacing w:before="150" w:after="150" w:line="240" w:lineRule="auto"/>
                                                  <w:jc w:val="right"/>
                                                  <w:rPr>
                                                    <w:rFonts w:ascii="Aptos" w:eastAsia="Times New Roman" w:hAnsi="Aptos" w:cs="Aptos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ptos" w:eastAsia="Times New Roman" w:hAnsi="Aptos" w:cs="Aptos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</w:rPr>
                                                  <w:drawing>
                                                    <wp:inline distT="0" distB="0" distL="0" distR="0" wp14:anchorId="71BA7042" wp14:editId="77998892">
                                                      <wp:extent cx="1792147" cy="1260000"/>
                                                      <wp:effectExtent l="0" t="0" r="0" b="0"/>
                                                      <wp:docPr id="1044576693" name="Billede 1" descr="Et billede, der indeholder tekst, Font/skrifttype, skærmbillede, sort&#10;&#10;AI-genereret indhold kan være ukorrekt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1044576693" name="Billede 1" descr="Et billede, der indeholder tekst, Font/skrifttype, skærmbillede, sort&#10;&#10;AI-genereret indhold kan være ukorrekt.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19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1792147" cy="12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  <w:p w14:paraId="38400B8F" w14:textId="77777777" w:rsidR="00A1114B" w:rsidRDefault="00A1114B" w:rsidP="00A1114B">
                                                <w:pPr>
                                                  <w:spacing w:before="150" w:after="150" w:line="240" w:lineRule="auto"/>
                                                  <w:jc w:val="right"/>
                                                  <w:rPr>
                                                    <w:rFonts w:ascii="Aptos" w:eastAsia="Times New Roman" w:hAnsi="Aptos" w:cs="Aptos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</w:rPr>
                                                </w:pPr>
                                              </w:p>
                                              <w:p w14:paraId="00D0A67E" w14:textId="0B3F35EC" w:rsidR="00A1114B" w:rsidRPr="00A1114B" w:rsidRDefault="00A1114B" w:rsidP="00A1114B">
                                                <w:pPr>
                                                  <w:spacing w:before="150" w:after="150" w:line="240" w:lineRule="auto"/>
                                                  <w:jc w:val="right"/>
                                                  <w:rPr>
                                                    <w:rFonts w:ascii="Aptos" w:eastAsia="Times New Roman" w:hAnsi="Aptos" w:cs="Aptos"/>
                                                    <w:noProof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da-DK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E9219FA" w14:textId="77777777" w:rsidR="00237F47" w:rsidRPr="00237F47" w:rsidRDefault="00237F47" w:rsidP="00237F47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4"/>
                                              <w:szCs w:val="24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4B4E165" w14:textId="77777777" w:rsidR="00237F47" w:rsidRPr="00237F47" w:rsidRDefault="00237F47" w:rsidP="00237F47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Aptos"/>
                                        <w:kern w:val="0"/>
                                        <w:sz w:val="24"/>
                                        <w:szCs w:val="24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F04BFA" w14:textId="77777777" w:rsidR="00237F47" w:rsidRPr="00237F47" w:rsidRDefault="00237F47" w:rsidP="00237F47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39CDA0CE" w14:textId="77777777" w:rsidR="00237F47" w:rsidRPr="00237F47" w:rsidRDefault="00237F47" w:rsidP="00237F47">
                        <w:pPr>
                          <w:spacing w:after="0" w:line="240" w:lineRule="auto"/>
                          <w:jc w:val="center"/>
                          <w:rPr>
                            <w:rFonts w:ascii="Aptos" w:eastAsia="Times New Roman" w:hAnsi="Aptos" w:cs="Aptos"/>
                            <w:kern w:val="0"/>
                            <w:sz w:val="24"/>
                            <w:szCs w:val="24"/>
                            <w:lang w:eastAsia="da-DK"/>
                            <w14:ligatures w14:val="none"/>
                          </w:rPr>
                        </w:pPr>
                      </w:p>
                    </w:tc>
                  </w:tr>
                </w:tbl>
                <w:p w14:paraId="07EB6209" w14:textId="77777777" w:rsidR="00237F47" w:rsidRPr="00237F47" w:rsidRDefault="00237F47" w:rsidP="00237F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da-DK"/>
                      <w14:ligatures w14:val="none"/>
                    </w:rPr>
                  </w:pPr>
                  <w:r w:rsidRPr="00237F47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da-DK"/>
                      <w14:ligatures w14:val="none"/>
                    </w:rPr>
                    <w:softHyphen/>
                  </w:r>
                </w:p>
              </w:tc>
            </w:tr>
            <w:tr w:rsidR="00237F47" w:rsidRPr="00237F47" w14:paraId="621DC8B5" w14:textId="77777777" w:rsidTr="001A1073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F5F5F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237F47" w:rsidRPr="00237F47" w14:paraId="39745375" w14:textId="77777777" w:rsidTr="001A1073">
                    <w:trPr>
                      <w:jc w:val="center"/>
                    </w:trPr>
                    <w:tc>
                      <w:tcPr>
                        <w:tcW w:w="9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37F47" w:rsidRPr="00237F47" w14:paraId="1DC607A0" w14:textId="77777777" w:rsidTr="001A1073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237F47" w:rsidRPr="00237F47" w14:paraId="61BDE36E" w14:textId="77777777" w:rsidTr="001A1073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13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pPr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237F47" w:rsidRPr="00237F47" w14:paraId="298DE0B5" w14:textId="77777777" w:rsidTr="001A1073">
                                      <w:tc>
                                        <w:tcPr>
                                          <w:tcW w:w="900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hideMark/>
                                        </w:tcPr>
                                        <w:p w14:paraId="628F2BBD" w14:textId="77777777" w:rsidR="00237F47" w:rsidRPr="00237F47" w:rsidRDefault="00237F47" w:rsidP="00237F47">
                                          <w:pPr>
                                            <w:spacing w:after="0" w:line="240" w:lineRule="auto"/>
                                            <w:rPr>
                                              <w:rFonts w:ascii="Aptos" w:eastAsia="Times New Roman" w:hAnsi="Aptos" w:cs="Aptos"/>
                                              <w:kern w:val="0"/>
                                              <w:sz w:val="24"/>
                                              <w:szCs w:val="24"/>
                                              <w:lang w:eastAsia="da-DK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2F23A93" w14:textId="77777777" w:rsidR="00237F47" w:rsidRPr="00237F47" w:rsidRDefault="00237F47" w:rsidP="00237F47">
                                    <w:pPr>
                                      <w:spacing w:after="0" w:line="240" w:lineRule="auto"/>
                                      <w:rPr>
                                        <w:rFonts w:ascii="Aptos" w:eastAsia="Times New Roman" w:hAnsi="Aptos" w:cs="Aptos"/>
                                        <w:kern w:val="0"/>
                                        <w:sz w:val="24"/>
                                        <w:szCs w:val="24"/>
                                        <w:lang w:eastAsia="da-DK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CADE7C" w14:textId="77777777" w:rsidR="00237F47" w:rsidRPr="00237F47" w:rsidRDefault="00237F47" w:rsidP="00237F47">
                              <w:pPr>
                                <w:spacing w:after="0" w:line="240" w:lineRule="auto"/>
                                <w:rPr>
                                  <w:rFonts w:ascii="Aptos" w:eastAsia="Times New Roman" w:hAnsi="Aptos" w:cs="Aptos"/>
                                  <w:kern w:val="0"/>
                                  <w:sz w:val="24"/>
                                  <w:szCs w:val="24"/>
                                  <w:lang w:eastAsia="da-DK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511F5107" w14:textId="77777777" w:rsidR="00237F47" w:rsidRPr="00237F47" w:rsidRDefault="00237F47" w:rsidP="00237F47">
                        <w:pPr>
                          <w:spacing w:after="0" w:line="240" w:lineRule="auto"/>
                          <w:jc w:val="center"/>
                          <w:rPr>
                            <w:rFonts w:ascii="Aptos" w:eastAsia="Times New Roman" w:hAnsi="Aptos" w:cs="Aptos"/>
                            <w:kern w:val="0"/>
                            <w:sz w:val="24"/>
                            <w:szCs w:val="24"/>
                            <w:lang w:eastAsia="da-DK"/>
                            <w14:ligatures w14:val="none"/>
                          </w:rPr>
                        </w:pPr>
                      </w:p>
                    </w:tc>
                  </w:tr>
                </w:tbl>
                <w:p w14:paraId="3EB28825" w14:textId="77777777" w:rsidR="00237F47" w:rsidRPr="00237F47" w:rsidRDefault="00237F47" w:rsidP="00237F47">
                  <w:pPr>
                    <w:spacing w:after="0" w:line="240" w:lineRule="auto"/>
                    <w:jc w:val="center"/>
                    <w:rPr>
                      <w:rFonts w:ascii="Aptos" w:eastAsia="Times New Roman" w:hAnsi="Aptos" w:cs="Aptos"/>
                      <w:kern w:val="0"/>
                      <w:sz w:val="24"/>
                      <w:szCs w:val="24"/>
                      <w:lang w:eastAsia="da-DK"/>
                      <w14:ligatures w14:val="none"/>
                    </w:rPr>
                  </w:pPr>
                </w:p>
              </w:tc>
            </w:tr>
          </w:tbl>
          <w:p w14:paraId="2BA9BCB8" w14:textId="77777777" w:rsidR="00237F47" w:rsidRPr="00237F47" w:rsidRDefault="00237F47" w:rsidP="00237F47">
            <w:pPr>
              <w:spacing w:after="0" w:line="240" w:lineRule="auto"/>
              <w:jc w:val="center"/>
              <w:rPr>
                <w:rFonts w:ascii="Aptos" w:eastAsia="Times New Roman" w:hAnsi="Aptos" w:cs="Aptos"/>
                <w:kern w:val="0"/>
                <w:sz w:val="24"/>
                <w:szCs w:val="24"/>
                <w:lang w:eastAsia="da-DK"/>
                <w14:ligatures w14:val="none"/>
              </w:rPr>
            </w:pPr>
          </w:p>
        </w:tc>
      </w:tr>
    </w:tbl>
    <w:p w14:paraId="43F52B49" w14:textId="77777777" w:rsidR="00237F47" w:rsidRPr="00237F47" w:rsidRDefault="00237F47">
      <w:pPr>
        <w:rPr>
          <w:rFonts w:ascii="DIN Pro Black" w:hAnsi="DIN Pro Black" w:cs="DIN Pro Black"/>
          <w:sz w:val="36"/>
          <w:szCs w:val="36"/>
        </w:rPr>
      </w:pPr>
    </w:p>
    <w:sectPr w:rsidR="00237F47" w:rsidRPr="00237F47" w:rsidSect="00294E10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IN Pro Black">
    <w:altName w:val="Calibri"/>
    <w:panose1 w:val="020B0604020202020204"/>
    <w:charset w:val="00"/>
    <w:family w:val="swiss"/>
    <w:pitch w:val="variable"/>
    <w:sig w:usb0="A00002BF" w:usb1="4000207B" w:usb2="00000008" w:usb3="00000000" w:csb0="0000009F" w:csb1="00000000"/>
  </w:font>
  <w:font w:name="PF DinText Pro">
    <w:altName w:val="Calibri"/>
    <w:panose1 w:val="020B0604020202020204"/>
    <w:charset w:val="00"/>
    <w:family w:val="modern"/>
    <w:pitch w:val="variable"/>
    <w:sig w:usb0="E00002BF" w:usb1="5000E0FB" w:usb2="00000000" w:usb3="00000000" w:csb0="0000019F" w:csb1="00000000"/>
  </w:font>
  <w:font w:name="PF DinText Pro Medium">
    <w:altName w:val="Calibri"/>
    <w:panose1 w:val="020B0604020202020204"/>
    <w:charset w:val="00"/>
    <w:family w:val="modern"/>
    <w:pitch w:val="variable"/>
    <w:sig w:usb0="E00002B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1C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01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47"/>
    <w:rsid w:val="00025860"/>
    <w:rsid w:val="000805A1"/>
    <w:rsid w:val="000F3C76"/>
    <w:rsid w:val="001518E4"/>
    <w:rsid w:val="00153BF5"/>
    <w:rsid w:val="002209B2"/>
    <w:rsid w:val="00237F47"/>
    <w:rsid w:val="00276DA3"/>
    <w:rsid w:val="00283AE9"/>
    <w:rsid w:val="00294E10"/>
    <w:rsid w:val="00296776"/>
    <w:rsid w:val="002D3416"/>
    <w:rsid w:val="00335CFB"/>
    <w:rsid w:val="00351903"/>
    <w:rsid w:val="0037387F"/>
    <w:rsid w:val="00391A42"/>
    <w:rsid w:val="00413CEE"/>
    <w:rsid w:val="004A2416"/>
    <w:rsid w:val="0051477F"/>
    <w:rsid w:val="005315E8"/>
    <w:rsid w:val="00624F3A"/>
    <w:rsid w:val="00625FA0"/>
    <w:rsid w:val="00646F52"/>
    <w:rsid w:val="00650ABD"/>
    <w:rsid w:val="00672B16"/>
    <w:rsid w:val="006841BD"/>
    <w:rsid w:val="007257B1"/>
    <w:rsid w:val="007A0739"/>
    <w:rsid w:val="007A4225"/>
    <w:rsid w:val="007C67F3"/>
    <w:rsid w:val="007E4B31"/>
    <w:rsid w:val="00901887"/>
    <w:rsid w:val="00956203"/>
    <w:rsid w:val="00997A00"/>
    <w:rsid w:val="009F7E53"/>
    <w:rsid w:val="00A1114B"/>
    <w:rsid w:val="00A83138"/>
    <w:rsid w:val="00B41568"/>
    <w:rsid w:val="00B52ED9"/>
    <w:rsid w:val="00CA04B6"/>
    <w:rsid w:val="00CA1933"/>
    <w:rsid w:val="00D241A1"/>
    <w:rsid w:val="00D35511"/>
    <w:rsid w:val="00DD0EAD"/>
    <w:rsid w:val="00DE3337"/>
    <w:rsid w:val="00E42080"/>
    <w:rsid w:val="00E548C8"/>
    <w:rsid w:val="00EF6E21"/>
    <w:rsid w:val="00F01982"/>
    <w:rsid w:val="00F43B42"/>
    <w:rsid w:val="00F55FF7"/>
    <w:rsid w:val="00F67122"/>
    <w:rsid w:val="00F927AC"/>
    <w:rsid w:val="00FE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951DC"/>
  <w15:chartTrackingRefBased/>
  <w15:docId w15:val="{D20C1E6F-FC2F-4690-9C29-2A757F7E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F5"/>
  </w:style>
  <w:style w:type="paragraph" w:styleId="Overskrift1">
    <w:name w:val="heading 1"/>
    <w:basedOn w:val="Normal"/>
    <w:next w:val="Normal"/>
    <w:link w:val="Overskrift1Tegn"/>
    <w:uiPriority w:val="9"/>
    <w:qFormat/>
    <w:rsid w:val="0015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5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3B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3B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3B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3B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3B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3B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153BF5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15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3BF5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3BF5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153B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3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37F4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7F47"/>
    <w:rPr>
      <w:color w:val="605E5C"/>
      <w:shd w:val="clear" w:color="auto" w:fill="E1DFDD"/>
    </w:rPr>
  </w:style>
  <w:style w:type="character" w:customStyle="1" w:styleId="org">
    <w:name w:val="org"/>
    <w:basedOn w:val="Standardskrifttypeiafsnit"/>
    <w:rsid w:val="00237F47"/>
    <w:rPr>
      <w:rFonts w:cs="Times New Roman"/>
    </w:rPr>
  </w:style>
  <w:style w:type="character" w:customStyle="1" w:styleId="locality">
    <w:name w:val="locality"/>
    <w:basedOn w:val="Standardskrifttypeiafsnit"/>
    <w:rsid w:val="00237F47"/>
    <w:rPr>
      <w:rFonts w:cs="Times New Roman"/>
    </w:rPr>
  </w:style>
  <w:style w:type="character" w:customStyle="1" w:styleId="postal-code">
    <w:name w:val="postal-code"/>
    <w:basedOn w:val="Standardskrifttypeiafsnit"/>
    <w:rsid w:val="00237F47"/>
    <w:rPr>
      <w:rFonts w:cs="Times New Roman"/>
    </w:rPr>
  </w:style>
  <w:style w:type="character" w:styleId="Strk">
    <w:name w:val="Strong"/>
    <w:basedOn w:val="Standardskrifttypeiafsnit"/>
    <w:uiPriority w:val="22"/>
    <w:qFormat/>
    <w:rsid w:val="00237F47"/>
    <w:rPr>
      <w:rFonts w:cs="Times New Roman"/>
      <w:b/>
      <w:bCs/>
    </w:rPr>
  </w:style>
  <w:style w:type="character" w:styleId="Fremhv">
    <w:name w:val="Emphasis"/>
    <w:basedOn w:val="Standardskrifttypeiafsnit"/>
    <w:uiPriority w:val="20"/>
    <w:qFormat/>
    <w:rsid w:val="00237F47"/>
    <w:rPr>
      <w:rFonts w:cs="Times New Roman"/>
      <w:i/>
      <w:iCs/>
    </w:rPr>
  </w:style>
  <w:style w:type="paragraph" w:customStyle="1" w:styleId="p1">
    <w:name w:val="p1"/>
    <w:basedOn w:val="Normal"/>
    <w:rsid w:val="002209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s1">
    <w:name w:val="s1"/>
    <w:basedOn w:val="Standardskrifttypeiafsnit"/>
    <w:rsid w:val="002209B2"/>
  </w:style>
  <w:style w:type="paragraph" w:customStyle="1" w:styleId="p2">
    <w:name w:val="p2"/>
    <w:basedOn w:val="Normal"/>
    <w:rsid w:val="002209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s2">
    <w:name w:val="s2"/>
    <w:basedOn w:val="Standardskrifttypeiafsnit"/>
    <w:rsid w:val="002209B2"/>
  </w:style>
  <w:style w:type="paragraph" w:customStyle="1" w:styleId="p3">
    <w:name w:val="p3"/>
    <w:basedOn w:val="Normal"/>
    <w:rsid w:val="002209B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s3">
    <w:name w:val="s3"/>
    <w:basedOn w:val="Standardskrifttypeiafsnit"/>
    <w:rsid w:val="0022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@helsingor-teater.dk" TargetMode="External"/><Relationship Id="rId18" Type="http://schemas.openxmlformats.org/officeDocument/2006/relationships/image" Target="cid:image002.jpg@01DBFC2A.AE85775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maps.app.goo.gl/dYsY4w3YEUd7jUG28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www.architects-of-air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ssagefestival.nu/performance/myriad-luminariu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jtQoljw0frc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cid:image001.jpg@01DBFC27.E0AD4EE0" TargetMode="External"/><Relationship Id="rId14" Type="http://schemas.openxmlformats.org/officeDocument/2006/relationships/hyperlink" Target="https://youtu.be/xpM7OE3W5r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34c577-9ba7-4217-96b3-71872c5eff30" xsi:nil="true"/>
    <nr xmlns="ef9efa43-7fc3-4cd8-816b-d9829a7ce065" xsi:nil="true"/>
    <lcf76f155ced4ddcb4097134ff3c332f xmlns="ef9efa43-7fc3-4cd8-816b-d9829a7ce0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6C07D788BD7340BC7E701F602DB42D" ma:contentTypeVersion="19" ma:contentTypeDescription="Opret et nyt dokument." ma:contentTypeScope="" ma:versionID="56707d0a8e829fde4317ed22450bd3f5">
  <xsd:schema xmlns:xsd="http://www.w3.org/2001/XMLSchema" xmlns:xs="http://www.w3.org/2001/XMLSchema" xmlns:p="http://schemas.microsoft.com/office/2006/metadata/properties" xmlns:ns2="ef9efa43-7fc3-4cd8-816b-d9829a7ce065" xmlns:ns3="e934c577-9ba7-4217-96b3-71872c5eff30" targetNamespace="http://schemas.microsoft.com/office/2006/metadata/properties" ma:root="true" ma:fieldsID="987bb9d216e2650aea7ca23f2d647c52" ns2:_="" ns3:_="">
    <xsd:import namespace="ef9efa43-7fc3-4cd8-816b-d9829a7ce065"/>
    <xsd:import namespace="e934c577-9ba7-4217-96b3-71872c5ef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efa43-7fc3-4cd8-816b-d9829a7ce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2d62454f-2154-4485-b72f-4f4e40971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r" ma:index="24" nillable="true" ma:displayName="nr" ma:decimals="2" ma:format="Dropdown" ma:internalName="nr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c577-9ba7-4217-96b3-71872c5ef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da079c-aee3-48ba-85e2-59fd806caf55}" ma:internalName="TaxCatchAll" ma:showField="CatchAllData" ma:web="e934c577-9ba7-4217-96b3-71872c5ef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A84722-87F1-4C06-A50C-02AE89198741}">
  <ds:schemaRefs>
    <ds:schemaRef ds:uri="http://schemas.microsoft.com/office/2006/metadata/properties"/>
    <ds:schemaRef ds:uri="http://www.w3.org/2000/xmlns/"/>
    <ds:schemaRef ds:uri="e934c577-9ba7-4217-96b3-71872c5eff30"/>
    <ds:schemaRef ds:uri="http://www.w3.org/2001/XMLSchema-instance"/>
    <ds:schemaRef ds:uri="ef9efa43-7fc3-4cd8-816b-d9829a7ce06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3F6579-9CAD-4B70-9AC9-24F616416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D63EA-1A2A-4E84-BBC3-04DBF07108F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f9efa43-7fc3-4cd8-816b-d9829a7ce065"/>
    <ds:schemaRef ds:uri="e934c577-9ba7-4217-96b3-71872c5ef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Hasseriis</dc:creator>
  <cp:keywords/>
  <dc:description/>
  <cp:lastModifiedBy>Camilla Hasseriis</cp:lastModifiedBy>
  <cp:revision>2</cp:revision>
  <cp:lastPrinted>2025-07-29T10:52:00Z</cp:lastPrinted>
  <dcterms:created xsi:type="dcterms:W3CDTF">2025-08-19T20:52:00Z</dcterms:created>
  <dcterms:modified xsi:type="dcterms:W3CDTF">2025-08-19T20:52:00Z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0x010100D56C07D788BD7340BC7E701F602DB42D</vt:lpwstr>
  </property>
  <property fmtid="{D5CDD505-2E9C-101B-9397-08002B2CF9AE}" pid="3" name="MediaServiceImageTags">
    <vt:lpwstr/>
  </property>
</Properties>
</file>