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DC650" w14:textId="36E9B286" w:rsidR="000073CE" w:rsidRPr="003F5A7D" w:rsidRDefault="000073CE" w:rsidP="00490728">
      <w:pPr>
        <w:pStyle w:val="Ingenafstand"/>
        <w:rPr>
          <w:rFonts w:ascii="PF DinText Pro" w:hAnsi="PF DinText Pro"/>
          <w:b/>
          <w:bCs/>
          <w:sz w:val="36"/>
          <w:szCs w:val="36"/>
        </w:rPr>
      </w:pPr>
      <w:r w:rsidRPr="003F5A7D">
        <w:rPr>
          <w:rFonts w:ascii="PF DinText Pro" w:hAnsi="PF DinText Pro"/>
          <w:b/>
          <w:bCs/>
          <w:sz w:val="36"/>
          <w:szCs w:val="36"/>
        </w:rPr>
        <w:t>Gadeteater i Ålsgårde</w:t>
      </w:r>
    </w:p>
    <w:p w14:paraId="79ED543B" w14:textId="1B32E91A" w:rsidR="00095537" w:rsidRPr="003F5A7D" w:rsidRDefault="00095537" w:rsidP="00490728">
      <w:pPr>
        <w:pStyle w:val="Ingenafstand"/>
        <w:rPr>
          <w:rFonts w:ascii="PF DinText Pro" w:hAnsi="PF DinText Pro"/>
        </w:rPr>
      </w:pPr>
    </w:p>
    <w:p w14:paraId="38D7E827" w14:textId="7815E41D" w:rsidR="007E2037" w:rsidRDefault="00FF78F8" w:rsidP="00490728">
      <w:pPr>
        <w:pStyle w:val="Ingenafstand"/>
        <w:rPr>
          <w:rFonts w:ascii="PF DinText Pro" w:hAnsi="PF DinText Pro"/>
          <w:b/>
          <w:bCs/>
          <w:sz w:val="24"/>
          <w:szCs w:val="24"/>
        </w:rPr>
      </w:pPr>
      <w:r>
        <w:rPr>
          <w:rFonts w:ascii="PF DinText Pro" w:hAnsi="PF DinText Pro"/>
          <w:b/>
          <w:bCs/>
          <w:sz w:val="24"/>
          <w:szCs w:val="24"/>
        </w:rPr>
        <w:t>Performance</w:t>
      </w:r>
      <w:r w:rsidR="0067536F">
        <w:rPr>
          <w:rFonts w:ascii="PF DinText Pro" w:hAnsi="PF DinText Pro"/>
          <w:b/>
          <w:bCs/>
          <w:sz w:val="24"/>
          <w:szCs w:val="24"/>
        </w:rPr>
        <w:t xml:space="preserve"> i </w:t>
      </w:r>
      <w:r>
        <w:rPr>
          <w:rFonts w:ascii="PF DinText Pro" w:hAnsi="PF DinText Pro"/>
          <w:b/>
          <w:bCs/>
          <w:sz w:val="24"/>
          <w:szCs w:val="24"/>
        </w:rPr>
        <w:t xml:space="preserve">Hellebæk Kohave </w:t>
      </w:r>
      <w:r w:rsidR="008431A5">
        <w:rPr>
          <w:rFonts w:ascii="PF DinText Pro" w:hAnsi="PF DinText Pro"/>
          <w:b/>
          <w:bCs/>
          <w:sz w:val="24"/>
          <w:szCs w:val="24"/>
        </w:rPr>
        <w:t xml:space="preserve">vil </w:t>
      </w:r>
      <w:r w:rsidR="00470393">
        <w:rPr>
          <w:rFonts w:ascii="PF DinText Pro" w:hAnsi="PF DinText Pro"/>
          <w:b/>
          <w:bCs/>
          <w:sz w:val="24"/>
          <w:szCs w:val="24"/>
        </w:rPr>
        <w:t>nytænke</w:t>
      </w:r>
      <w:r w:rsidR="008431A5">
        <w:rPr>
          <w:rFonts w:ascii="PF DinText Pro" w:hAnsi="PF DinText Pro"/>
          <w:b/>
          <w:bCs/>
          <w:sz w:val="24"/>
          <w:szCs w:val="24"/>
        </w:rPr>
        <w:t xml:space="preserve"> vores</w:t>
      </w:r>
      <w:r w:rsidR="003A0032">
        <w:rPr>
          <w:rFonts w:ascii="PF DinText Pro" w:hAnsi="PF DinText Pro"/>
          <w:b/>
          <w:bCs/>
          <w:sz w:val="24"/>
          <w:szCs w:val="24"/>
        </w:rPr>
        <w:t xml:space="preserve"> forståelse af det offentlige rum</w:t>
      </w:r>
      <w:r w:rsidR="000B3304">
        <w:rPr>
          <w:rFonts w:ascii="PF DinText Pro" w:hAnsi="PF DinText Pro"/>
          <w:b/>
          <w:bCs/>
          <w:sz w:val="24"/>
          <w:szCs w:val="24"/>
        </w:rPr>
        <w:t xml:space="preserve"> og ved Kulturhuset Bølgen folder franske klovne sig ud med slapstick og fotokunst. </w:t>
      </w:r>
    </w:p>
    <w:p w14:paraId="58E8622F" w14:textId="3B172559" w:rsidR="000073CE" w:rsidRPr="003F5A7D" w:rsidRDefault="003A0032" w:rsidP="00490728">
      <w:pPr>
        <w:pStyle w:val="Ingenafstand"/>
        <w:rPr>
          <w:rFonts w:ascii="PF DinText Pro" w:hAnsi="PF DinText Pro"/>
          <w:b/>
          <w:bCs/>
          <w:sz w:val="24"/>
          <w:szCs w:val="24"/>
        </w:rPr>
      </w:pPr>
      <w:r>
        <w:rPr>
          <w:rFonts w:ascii="PF DinText Pro" w:hAnsi="PF DinText Pro"/>
          <w:b/>
          <w:bCs/>
          <w:sz w:val="24"/>
          <w:szCs w:val="24"/>
        </w:rPr>
        <w:t>Velkommen til uforglemmelige, sjove og poetiske oplevelser for hele familien</w:t>
      </w:r>
      <w:r w:rsidR="00EB35CD">
        <w:rPr>
          <w:rFonts w:ascii="PF DinText Pro" w:hAnsi="PF DinText Pro"/>
          <w:b/>
          <w:bCs/>
          <w:sz w:val="24"/>
          <w:szCs w:val="24"/>
        </w:rPr>
        <w:t xml:space="preserve"> </w:t>
      </w:r>
      <w:r w:rsidR="007E2037">
        <w:rPr>
          <w:rFonts w:ascii="PF DinText Pro" w:hAnsi="PF DinText Pro"/>
          <w:b/>
          <w:bCs/>
          <w:sz w:val="24"/>
          <w:szCs w:val="24"/>
        </w:rPr>
        <w:t>i et år</w:t>
      </w:r>
      <w:r w:rsidR="00EB35CD">
        <w:rPr>
          <w:rFonts w:ascii="PF DinText Pro" w:hAnsi="PF DinText Pro"/>
          <w:b/>
          <w:bCs/>
          <w:sz w:val="24"/>
          <w:szCs w:val="24"/>
        </w:rPr>
        <w:t>,</w:t>
      </w:r>
      <w:r>
        <w:rPr>
          <w:rFonts w:ascii="PF DinText Pro" w:hAnsi="PF DinText Pro"/>
          <w:b/>
          <w:bCs/>
          <w:sz w:val="24"/>
          <w:szCs w:val="24"/>
        </w:rPr>
        <w:t xml:space="preserve"> </w:t>
      </w:r>
      <w:r w:rsidR="00EB35CD">
        <w:rPr>
          <w:rFonts w:ascii="PF DinText Pro" w:hAnsi="PF DinText Pro"/>
          <w:b/>
          <w:bCs/>
          <w:sz w:val="24"/>
          <w:szCs w:val="24"/>
        </w:rPr>
        <w:t xml:space="preserve">hvor </w:t>
      </w:r>
      <w:r w:rsidR="000073CE" w:rsidRPr="003F5A7D">
        <w:rPr>
          <w:rFonts w:ascii="PF DinText Pro" w:hAnsi="PF DinText Pro"/>
          <w:b/>
          <w:bCs/>
          <w:sz w:val="24"/>
          <w:szCs w:val="24"/>
        </w:rPr>
        <w:t xml:space="preserve">PASSAGE Festival ikke </w:t>
      </w:r>
      <w:r w:rsidR="00EB35CD">
        <w:rPr>
          <w:rFonts w:ascii="PF DinText Pro" w:hAnsi="PF DinText Pro"/>
          <w:b/>
          <w:bCs/>
          <w:sz w:val="24"/>
          <w:szCs w:val="24"/>
        </w:rPr>
        <w:t xml:space="preserve">beder </w:t>
      </w:r>
      <w:r w:rsidR="000073CE" w:rsidRPr="003F5A7D">
        <w:rPr>
          <w:rFonts w:ascii="PF DinText Pro" w:hAnsi="PF DinText Pro"/>
          <w:b/>
          <w:bCs/>
          <w:sz w:val="24"/>
          <w:szCs w:val="24"/>
        </w:rPr>
        <w:t xml:space="preserve">publikum komme til os. I stedet kommer vi til jer! </w:t>
      </w:r>
    </w:p>
    <w:p w14:paraId="3C1E81EC" w14:textId="3E72906D" w:rsidR="00C440DD" w:rsidRPr="003F5A7D" w:rsidRDefault="00C440DD" w:rsidP="00490728">
      <w:pPr>
        <w:pStyle w:val="Ingenafstand"/>
        <w:rPr>
          <w:rFonts w:ascii="PF DinText Pro" w:hAnsi="PF DinText Pro"/>
        </w:rPr>
      </w:pPr>
    </w:p>
    <w:p w14:paraId="79EB3F98" w14:textId="2B021256" w:rsidR="000073CE" w:rsidRPr="003F5A7D" w:rsidRDefault="000073CE" w:rsidP="00490728">
      <w:pPr>
        <w:pStyle w:val="Ingenafstand"/>
        <w:rPr>
          <w:rFonts w:ascii="PF DinText Pro" w:hAnsi="PF DinText Pro"/>
        </w:rPr>
      </w:pPr>
      <w:r w:rsidRPr="003F5A7D">
        <w:rPr>
          <w:rFonts w:ascii="PF DinText Pro" w:hAnsi="PF DinText Pro"/>
        </w:rPr>
        <w:t>Selvom omstændighederne for PASSAGE Festival har ændret sig radikalt i</w:t>
      </w:r>
      <w:r w:rsidR="007C061B" w:rsidRPr="003F5A7D">
        <w:rPr>
          <w:rFonts w:ascii="PF DinText Pro" w:hAnsi="PF DinText Pro"/>
        </w:rPr>
        <w:t xml:space="preserve"> løbet af foråret</w:t>
      </w:r>
      <w:r w:rsidRPr="003F5A7D">
        <w:rPr>
          <w:rFonts w:ascii="PF DinText Pro" w:hAnsi="PF DinText Pro"/>
        </w:rPr>
        <w:t>, er programmet for årets gadeteaterfestival nu lanceret – og det helmer ikke! Programmet spreder derimod over et langt større geografisk område, og sender gadeteater ud til alle afkroge af Helsingør Kommune.</w:t>
      </w:r>
    </w:p>
    <w:p w14:paraId="5FC4628E" w14:textId="77777777" w:rsidR="00490728" w:rsidRPr="003F5A7D" w:rsidRDefault="00490728" w:rsidP="00490728">
      <w:pPr>
        <w:pStyle w:val="Ingenafstand"/>
        <w:rPr>
          <w:rFonts w:ascii="PF DinText Pro" w:hAnsi="PF DinText Pro"/>
        </w:rPr>
      </w:pPr>
    </w:p>
    <w:p w14:paraId="78E2CB31" w14:textId="3A9B5FF0" w:rsidR="000073CE" w:rsidRPr="003F5A7D" w:rsidRDefault="000073CE" w:rsidP="00490728">
      <w:pPr>
        <w:pStyle w:val="Ingenafstand"/>
        <w:rPr>
          <w:rFonts w:ascii="PF DinText Pro" w:hAnsi="PF DinText Pro"/>
        </w:rPr>
      </w:pPr>
      <w:r w:rsidRPr="003F5A7D">
        <w:rPr>
          <w:rFonts w:ascii="PF DinText Pro" w:hAnsi="PF DinText Pro"/>
        </w:rPr>
        <w:t xml:space="preserve">Så befinder du dig langs marker og strand, i gågaderne eller boligområderne, er der chance for at støde på noget uventet. Måske noget, der får dine børn til grine, eller noget, som du vil undre dig over i årevis fremover. Sikkert er det, at det er </w:t>
      </w:r>
      <w:r w:rsidR="00490728" w:rsidRPr="003F5A7D">
        <w:rPr>
          <w:rFonts w:ascii="PF DinText Pro" w:hAnsi="PF DinText Pro"/>
        </w:rPr>
        <w:t>dansk og internationalt gadeteater</w:t>
      </w:r>
      <w:r w:rsidRPr="003F5A7D">
        <w:rPr>
          <w:rFonts w:ascii="PF DinText Pro" w:hAnsi="PF DinText Pro"/>
        </w:rPr>
        <w:t xml:space="preserve"> i verdensklasse.</w:t>
      </w:r>
    </w:p>
    <w:p w14:paraId="3CF311BE" w14:textId="0C05B85B" w:rsidR="000073CE" w:rsidRPr="003F5A7D" w:rsidRDefault="000073CE" w:rsidP="00490728">
      <w:pPr>
        <w:pStyle w:val="Ingenafstand"/>
        <w:rPr>
          <w:rFonts w:ascii="PF DinText Pro" w:hAnsi="PF DinText Pro"/>
        </w:rPr>
      </w:pPr>
    </w:p>
    <w:p w14:paraId="527E3B92" w14:textId="77777777" w:rsidR="00490728" w:rsidRPr="003F5A7D" w:rsidRDefault="00490728" w:rsidP="00490728">
      <w:pPr>
        <w:pStyle w:val="Ingenafstand"/>
        <w:rPr>
          <w:rFonts w:ascii="PF DinText Pro" w:hAnsi="PF DinText Pro"/>
        </w:rPr>
      </w:pPr>
    </w:p>
    <w:p w14:paraId="551000CB" w14:textId="7A2F74F5" w:rsidR="00490728" w:rsidRPr="003F5A7D" w:rsidRDefault="00490728" w:rsidP="00490728">
      <w:pPr>
        <w:pStyle w:val="Ingenafstand"/>
        <w:rPr>
          <w:rFonts w:ascii="PF DinText Pro" w:hAnsi="PF DinText Pro"/>
          <w:b/>
          <w:bCs/>
        </w:rPr>
      </w:pPr>
      <w:r w:rsidRPr="003F5A7D">
        <w:rPr>
          <w:rFonts w:ascii="PF DinText Pro" w:hAnsi="PF DinText Pro"/>
          <w:b/>
          <w:bCs/>
        </w:rPr>
        <w:t>PROGRAM</w:t>
      </w:r>
    </w:p>
    <w:p w14:paraId="1C55346B" w14:textId="77777777" w:rsidR="00490728" w:rsidRPr="003F5A7D" w:rsidRDefault="00490728" w:rsidP="00490728">
      <w:pPr>
        <w:pStyle w:val="Ingenafstand"/>
        <w:rPr>
          <w:rFonts w:ascii="PF DinText Pro" w:hAnsi="PF DinText Pro"/>
        </w:rPr>
      </w:pPr>
    </w:p>
    <w:p w14:paraId="0D878570" w14:textId="3F0F33C4" w:rsidR="000073CE" w:rsidRPr="003F5A7D" w:rsidRDefault="00490728" w:rsidP="00490728">
      <w:pPr>
        <w:pStyle w:val="Ingenafstand"/>
        <w:rPr>
          <w:rFonts w:ascii="PF DinText Pro" w:hAnsi="PF DinText Pro"/>
        </w:rPr>
      </w:pPr>
      <w:r w:rsidRPr="003F5A7D">
        <w:rPr>
          <w:rFonts w:ascii="PF DinText Pro" w:hAnsi="PF DinText Pro"/>
        </w:rPr>
        <w:t>I</w:t>
      </w:r>
      <w:r w:rsidR="000073CE" w:rsidRPr="003F5A7D">
        <w:rPr>
          <w:rFonts w:ascii="PF DinText Pro" w:hAnsi="PF DinText Pro"/>
        </w:rPr>
        <w:t xml:space="preserve"> Ålsgårde vil du kunne opleve det franske kompagni 1Watt, der vender Hellebæk Kohave på hovedet. 1Watt er kendte for sine spøjse og stedsspecifikke forestillinger, der udfordrer vores måde at forstå det offentlige rum på gennem leg og improvisation. Forestillingen </w:t>
      </w:r>
      <w:proofErr w:type="spellStart"/>
      <w:r w:rsidR="000073CE" w:rsidRPr="003F5A7D">
        <w:rPr>
          <w:rFonts w:ascii="PF DinText Pro" w:hAnsi="PF DinText Pro"/>
        </w:rPr>
        <w:t>Free</w:t>
      </w:r>
      <w:proofErr w:type="spellEnd"/>
      <w:r w:rsidR="000073CE" w:rsidRPr="003F5A7D">
        <w:rPr>
          <w:rFonts w:ascii="PF DinText Pro" w:hAnsi="PF DinText Pro"/>
        </w:rPr>
        <w:t xml:space="preserve"> Watt er ingen undtagelse. Her går de gennem Hellebæks marker og skove, bygger sheltere, danser, fisker og tager sig af hinanden. De skaber en </w:t>
      </w:r>
      <w:r w:rsidRPr="003F5A7D">
        <w:rPr>
          <w:rFonts w:ascii="PF DinText Pro" w:hAnsi="PF DinText Pro"/>
        </w:rPr>
        <w:t>enestående</w:t>
      </w:r>
      <w:r w:rsidR="000073CE" w:rsidRPr="003F5A7D">
        <w:rPr>
          <w:rFonts w:ascii="PF DinText Pro" w:hAnsi="PF DinText Pro"/>
        </w:rPr>
        <w:t xml:space="preserve"> performance </w:t>
      </w:r>
      <w:r w:rsidRPr="003F5A7D">
        <w:rPr>
          <w:rFonts w:ascii="PF DinText Pro" w:hAnsi="PF DinText Pro"/>
        </w:rPr>
        <w:t>på stedet, som er unik fra gang til gang.</w:t>
      </w:r>
    </w:p>
    <w:p w14:paraId="114987EA" w14:textId="4CEFD34E" w:rsidR="00490728" w:rsidRPr="003F5A7D" w:rsidRDefault="00490728" w:rsidP="00490728">
      <w:pPr>
        <w:pStyle w:val="Ingenafstand"/>
        <w:rPr>
          <w:rFonts w:ascii="PF DinText Pro" w:hAnsi="PF DinText Pro"/>
        </w:rPr>
      </w:pPr>
    </w:p>
    <w:p w14:paraId="7E6BAE7D" w14:textId="79344B1F" w:rsidR="0071472E" w:rsidRPr="003F5A7D" w:rsidRDefault="00490728" w:rsidP="00490728">
      <w:pPr>
        <w:pStyle w:val="Ingenafstand"/>
        <w:rPr>
          <w:rFonts w:ascii="PF DinText Pro" w:hAnsi="PF DinText Pro"/>
          <w:i/>
          <w:iCs/>
        </w:rPr>
      </w:pPr>
      <w:r w:rsidRPr="003F5A7D">
        <w:rPr>
          <w:rFonts w:ascii="PF DinText Pro" w:hAnsi="PF DinText Pro"/>
          <w:i/>
          <w:iCs/>
        </w:rPr>
        <w:t xml:space="preserve">Oplev </w:t>
      </w:r>
      <w:hyperlink r:id="rId7" w:history="1">
        <w:proofErr w:type="spellStart"/>
        <w:r w:rsidRPr="003F5A7D">
          <w:rPr>
            <w:rStyle w:val="Hyperlink"/>
            <w:rFonts w:ascii="PF DinText Pro" w:hAnsi="PF DinText Pro"/>
            <w:i/>
            <w:iCs/>
          </w:rPr>
          <w:t>Free</w:t>
        </w:r>
        <w:proofErr w:type="spellEnd"/>
        <w:r w:rsidRPr="003F5A7D">
          <w:rPr>
            <w:rStyle w:val="Hyperlink"/>
            <w:rFonts w:ascii="PF DinText Pro" w:hAnsi="PF DinText Pro"/>
            <w:i/>
            <w:iCs/>
          </w:rPr>
          <w:t xml:space="preserve"> Watt</w:t>
        </w:r>
      </w:hyperlink>
      <w:r w:rsidRPr="003F5A7D">
        <w:rPr>
          <w:rFonts w:ascii="PF DinText Pro" w:hAnsi="PF DinText Pro"/>
          <w:i/>
          <w:iCs/>
        </w:rPr>
        <w:t xml:space="preserve"> onsdag 29/7 kl. 18.00 og torsdag 30/7 kl. 15.00 og 18.00 i Hellebæk Kohave</w:t>
      </w:r>
    </w:p>
    <w:p w14:paraId="07938A9C" w14:textId="42393B78" w:rsidR="00490728" w:rsidRPr="003F5A7D" w:rsidRDefault="00490728" w:rsidP="00490728">
      <w:pPr>
        <w:pStyle w:val="Ingenafstand"/>
        <w:rPr>
          <w:rFonts w:ascii="PF DinText Pro" w:hAnsi="PF DinText Pro"/>
          <w:i/>
          <w:iCs/>
        </w:rPr>
      </w:pPr>
    </w:p>
    <w:p w14:paraId="28AB384C" w14:textId="60E2A0FA" w:rsidR="00490728" w:rsidRPr="003F5A7D" w:rsidRDefault="00490728" w:rsidP="00490728">
      <w:pPr>
        <w:pStyle w:val="Ingenafstand"/>
        <w:rPr>
          <w:rFonts w:ascii="PF DinText Pro" w:hAnsi="PF DinText Pro"/>
        </w:rPr>
      </w:pPr>
    </w:p>
    <w:p w14:paraId="3A9D53AD" w14:textId="13B0D955" w:rsidR="0071472E" w:rsidRPr="003F5A7D" w:rsidRDefault="0071472E" w:rsidP="0071472E">
      <w:pPr>
        <w:pStyle w:val="Ingenafstand"/>
        <w:rPr>
          <w:rFonts w:ascii="PF DinText Pro" w:hAnsi="PF DinText Pro"/>
        </w:rPr>
      </w:pPr>
      <w:r w:rsidRPr="003F5A7D">
        <w:rPr>
          <w:rFonts w:ascii="PF DinText Pro" w:hAnsi="PF DinText Pro"/>
        </w:rPr>
        <w:t xml:space="preserve">Hvis du vil se fransk klovneri </w:t>
      </w:r>
      <w:r w:rsidR="009E12E7">
        <w:rPr>
          <w:rFonts w:ascii="PF DinText Pro" w:hAnsi="PF DinText Pro"/>
        </w:rPr>
        <w:t>med</w:t>
      </w:r>
      <w:r w:rsidRPr="003F5A7D">
        <w:rPr>
          <w:rFonts w:ascii="PF DinText Pro" w:hAnsi="PF DinText Pro"/>
        </w:rPr>
        <w:t xml:space="preserve"> alle dets mange facetter, skal du besøge Kulturhuset Bølgen og opleve </w:t>
      </w:r>
      <w:proofErr w:type="spellStart"/>
      <w:r w:rsidRPr="003F5A7D">
        <w:rPr>
          <w:rFonts w:ascii="PF DinText Pro" w:hAnsi="PF DinText Pro"/>
        </w:rPr>
        <w:t>Dédale</w:t>
      </w:r>
      <w:proofErr w:type="spellEnd"/>
      <w:r w:rsidRPr="003F5A7D">
        <w:rPr>
          <w:rFonts w:ascii="PF DinText Pro" w:hAnsi="PF DinText Pro"/>
        </w:rPr>
        <w:t xml:space="preserve"> de </w:t>
      </w:r>
      <w:proofErr w:type="spellStart"/>
      <w:r w:rsidRPr="003F5A7D">
        <w:rPr>
          <w:rFonts w:ascii="PF DinText Pro" w:hAnsi="PF DinText Pro"/>
        </w:rPr>
        <w:t>Clown</w:t>
      </w:r>
      <w:proofErr w:type="spellEnd"/>
      <w:r w:rsidRPr="003F5A7D">
        <w:rPr>
          <w:rFonts w:ascii="PF DinText Pro" w:hAnsi="PF DinText Pro"/>
        </w:rPr>
        <w:t xml:space="preserve"> med </w:t>
      </w:r>
      <w:proofErr w:type="spellStart"/>
      <w:r w:rsidRPr="003F5A7D">
        <w:rPr>
          <w:rFonts w:ascii="PF DinText Pro" w:hAnsi="PF DinText Pro"/>
          <w:b/>
          <w:bCs/>
        </w:rPr>
        <w:t>Drôle</w:t>
      </w:r>
      <w:proofErr w:type="spellEnd"/>
      <w:r w:rsidRPr="003F5A7D">
        <w:rPr>
          <w:rFonts w:ascii="PF DinText Pro" w:hAnsi="PF DinText Pro"/>
          <w:b/>
          <w:bCs/>
        </w:rPr>
        <w:t xml:space="preserve"> </w:t>
      </w:r>
      <w:proofErr w:type="spellStart"/>
      <w:r w:rsidRPr="003F5A7D">
        <w:rPr>
          <w:rFonts w:ascii="PF DinText Pro" w:hAnsi="PF DinText Pro"/>
          <w:b/>
          <w:bCs/>
        </w:rPr>
        <w:t>d’impression</w:t>
      </w:r>
      <w:proofErr w:type="spellEnd"/>
      <w:r w:rsidRPr="003F5A7D">
        <w:rPr>
          <w:rFonts w:ascii="PF DinText Pro" w:hAnsi="PF DinText Pro"/>
        </w:rPr>
        <w:t xml:space="preserve">. Forestilling er sjov og poetisk, med lige dele </w:t>
      </w:r>
      <w:proofErr w:type="gramStart"/>
      <w:r w:rsidRPr="003F5A7D">
        <w:rPr>
          <w:rFonts w:ascii="PF DinText Pro" w:hAnsi="PF DinText Pro"/>
        </w:rPr>
        <w:t>falde-på-halen komik</w:t>
      </w:r>
      <w:proofErr w:type="gramEnd"/>
      <w:r w:rsidRPr="003F5A7D">
        <w:rPr>
          <w:rFonts w:ascii="PF DinText Pro" w:hAnsi="PF DinText Pro"/>
        </w:rPr>
        <w:t xml:space="preserve"> og eftertænksomhed, og kan opleves med hele familien. Her skal t</w:t>
      </w:r>
      <w:r w:rsidRPr="0071472E">
        <w:rPr>
          <w:rFonts w:ascii="PF DinText Pro" w:hAnsi="PF DinText Pro"/>
        </w:rPr>
        <w:t>o plakat</w:t>
      </w:r>
      <w:r w:rsidRPr="003F5A7D">
        <w:rPr>
          <w:rFonts w:ascii="PF DinText Pro" w:hAnsi="PF DinText Pro"/>
        </w:rPr>
        <w:t>-</w:t>
      </w:r>
      <w:proofErr w:type="spellStart"/>
      <w:r w:rsidRPr="0071472E">
        <w:rPr>
          <w:rFonts w:ascii="PF DinText Pro" w:hAnsi="PF DinText Pro"/>
        </w:rPr>
        <w:t>opsættere</w:t>
      </w:r>
      <w:proofErr w:type="spellEnd"/>
      <w:r w:rsidRPr="0071472E">
        <w:rPr>
          <w:rFonts w:ascii="PF DinText Pro" w:hAnsi="PF DinText Pro"/>
        </w:rPr>
        <w:t xml:space="preserve"> lime et fotografisk værk op</w:t>
      </w:r>
      <w:r w:rsidRPr="003F5A7D">
        <w:rPr>
          <w:rFonts w:ascii="PF DinText Pro" w:hAnsi="PF DinText Pro"/>
        </w:rPr>
        <w:t xml:space="preserve">. De </w:t>
      </w:r>
      <w:r w:rsidRPr="0071472E">
        <w:rPr>
          <w:rFonts w:ascii="PF DinText Pro" w:hAnsi="PF DinText Pro"/>
        </w:rPr>
        <w:t>er yderst dedikerede til opgaven, trods både lim og arbejdets mange indbyggede farer.</w:t>
      </w:r>
      <w:r w:rsidRPr="003F5A7D">
        <w:rPr>
          <w:rFonts w:ascii="PF DinText Pro" w:hAnsi="PF DinText Pro"/>
        </w:rPr>
        <w:t xml:space="preserve"> </w:t>
      </w:r>
      <w:r w:rsidRPr="0071472E">
        <w:rPr>
          <w:rFonts w:ascii="PF DinText Pro" w:hAnsi="PF DinText Pro"/>
        </w:rPr>
        <w:t>De løber ind i en række tekniske problemer, men gradvist former der sig et poetisk virvar af billeder, der til sidst samler sig i en uventet fortælling de to mænds liv.</w:t>
      </w:r>
    </w:p>
    <w:p w14:paraId="58DC16B5" w14:textId="36CA839A" w:rsidR="0071472E" w:rsidRPr="003F5A7D" w:rsidRDefault="0071472E" w:rsidP="0071472E">
      <w:pPr>
        <w:pStyle w:val="Ingenafstand"/>
        <w:rPr>
          <w:rFonts w:ascii="PF DinText Pro" w:hAnsi="PF DinText Pro"/>
        </w:rPr>
      </w:pPr>
    </w:p>
    <w:p w14:paraId="12277D5F" w14:textId="6B060F99" w:rsidR="0071472E" w:rsidRPr="003F5A7D" w:rsidRDefault="0071472E" w:rsidP="0071472E">
      <w:pPr>
        <w:pStyle w:val="Ingenafstand"/>
        <w:rPr>
          <w:rFonts w:ascii="PF DinText Pro" w:hAnsi="PF DinText Pro"/>
          <w:i/>
          <w:iCs/>
        </w:rPr>
      </w:pPr>
      <w:r w:rsidRPr="003F5A7D">
        <w:rPr>
          <w:rFonts w:ascii="PF DinText Pro" w:hAnsi="PF DinText Pro"/>
          <w:i/>
          <w:iCs/>
        </w:rPr>
        <w:t xml:space="preserve">Oplev </w:t>
      </w:r>
      <w:hyperlink r:id="rId8" w:history="1">
        <w:proofErr w:type="spellStart"/>
        <w:r w:rsidRPr="003F5A7D">
          <w:rPr>
            <w:rStyle w:val="Hyperlink"/>
            <w:rFonts w:ascii="PF DinText Pro" w:hAnsi="PF DinText Pro"/>
            <w:i/>
            <w:iCs/>
          </w:rPr>
          <w:t>Drôle</w:t>
        </w:r>
        <w:proofErr w:type="spellEnd"/>
        <w:r w:rsidRPr="003F5A7D">
          <w:rPr>
            <w:rStyle w:val="Hyperlink"/>
            <w:rFonts w:ascii="PF DinText Pro" w:hAnsi="PF DinText Pro"/>
            <w:i/>
            <w:iCs/>
          </w:rPr>
          <w:t xml:space="preserve"> </w:t>
        </w:r>
        <w:proofErr w:type="spellStart"/>
        <w:r w:rsidRPr="003F5A7D">
          <w:rPr>
            <w:rStyle w:val="Hyperlink"/>
            <w:rFonts w:ascii="PF DinText Pro" w:hAnsi="PF DinText Pro"/>
            <w:i/>
            <w:iCs/>
          </w:rPr>
          <w:t>d’impression</w:t>
        </w:r>
        <w:proofErr w:type="spellEnd"/>
      </w:hyperlink>
      <w:r w:rsidRPr="003F5A7D">
        <w:rPr>
          <w:rFonts w:ascii="PF DinText Pro" w:hAnsi="PF DinText Pro"/>
          <w:i/>
          <w:iCs/>
        </w:rPr>
        <w:t xml:space="preserve"> onsdag 29/7 kl. 15.00 ved Kulturhuset Bølgen</w:t>
      </w:r>
    </w:p>
    <w:p w14:paraId="6F19FA99" w14:textId="6AB5926E" w:rsidR="0071472E" w:rsidRPr="003F5A7D" w:rsidRDefault="0071472E" w:rsidP="00490728">
      <w:pPr>
        <w:pStyle w:val="Ingenafstand"/>
        <w:rPr>
          <w:rFonts w:ascii="PF DinText Pro" w:hAnsi="PF DinText Pro"/>
        </w:rPr>
      </w:pPr>
    </w:p>
    <w:p w14:paraId="52BF6DD0" w14:textId="77777777" w:rsidR="0071472E" w:rsidRPr="003F5A7D" w:rsidRDefault="0071472E" w:rsidP="00490728">
      <w:pPr>
        <w:pStyle w:val="Ingenafstand"/>
        <w:rPr>
          <w:rFonts w:ascii="PF DinText Pro" w:hAnsi="PF DinText Pro"/>
        </w:rPr>
      </w:pPr>
    </w:p>
    <w:p w14:paraId="6AB32DEF" w14:textId="1BD6BF07" w:rsidR="00490728" w:rsidRPr="003F5A7D" w:rsidRDefault="00490728" w:rsidP="00490728">
      <w:pPr>
        <w:pStyle w:val="Ingenafstand"/>
        <w:rPr>
          <w:rFonts w:ascii="PF DinText Pro" w:hAnsi="PF DinText Pro"/>
        </w:rPr>
      </w:pPr>
      <w:r w:rsidRPr="003F5A7D">
        <w:rPr>
          <w:rFonts w:ascii="PF DinText Pro" w:hAnsi="PF DinText Pro"/>
        </w:rPr>
        <w:t xml:space="preserve">Ellekildehave bliver gæstet af et dobbeltprogram for hele familien: Alex </w:t>
      </w:r>
      <w:proofErr w:type="spellStart"/>
      <w:r w:rsidRPr="003F5A7D">
        <w:rPr>
          <w:rFonts w:ascii="PF DinText Pro" w:hAnsi="PF DinText Pro"/>
        </w:rPr>
        <w:t>Barti</w:t>
      </w:r>
      <w:proofErr w:type="spellEnd"/>
      <w:r w:rsidRPr="003F5A7D">
        <w:rPr>
          <w:rFonts w:ascii="PF DinText Pro" w:hAnsi="PF DinText Pro"/>
        </w:rPr>
        <w:t xml:space="preserve"> med sin marionetdukke Mr. </w:t>
      </w:r>
      <w:proofErr w:type="spellStart"/>
      <w:r w:rsidRPr="003F5A7D">
        <w:rPr>
          <w:rFonts w:ascii="PF DinText Pro" w:hAnsi="PF DinText Pro"/>
        </w:rPr>
        <w:t>Barti</w:t>
      </w:r>
      <w:proofErr w:type="spellEnd"/>
      <w:r w:rsidRPr="003F5A7D">
        <w:rPr>
          <w:rFonts w:ascii="PF DinText Pro" w:hAnsi="PF DinText Pro"/>
        </w:rPr>
        <w:t xml:space="preserve">, og </w:t>
      </w:r>
      <w:proofErr w:type="spellStart"/>
      <w:r w:rsidR="0071472E" w:rsidRPr="003F5A7D">
        <w:rPr>
          <w:rFonts w:ascii="PF DinText Pro" w:hAnsi="PF DinText Pro"/>
        </w:rPr>
        <w:t>Compagnie</w:t>
      </w:r>
      <w:proofErr w:type="spellEnd"/>
      <w:r w:rsidR="0071472E" w:rsidRPr="003F5A7D">
        <w:rPr>
          <w:rFonts w:ascii="PF DinText Pro" w:hAnsi="PF DinText Pro"/>
        </w:rPr>
        <w:t xml:space="preserve"> Albedo med de</w:t>
      </w:r>
      <w:r w:rsidRPr="003F5A7D">
        <w:rPr>
          <w:rFonts w:ascii="PF DinText Pro" w:hAnsi="PF DinText Pro"/>
        </w:rPr>
        <w:t xml:space="preserve"> to bodyguards Les Tonys. </w:t>
      </w:r>
    </w:p>
    <w:p w14:paraId="3C230A84" w14:textId="77777777" w:rsidR="00490728" w:rsidRPr="003F5A7D" w:rsidRDefault="00490728" w:rsidP="00490728">
      <w:pPr>
        <w:pStyle w:val="Ingenafstand"/>
        <w:rPr>
          <w:rFonts w:ascii="PF DinText Pro" w:hAnsi="PF DinText Pro"/>
          <w:b/>
          <w:bCs/>
        </w:rPr>
      </w:pPr>
    </w:p>
    <w:p w14:paraId="57D328F6" w14:textId="0C9B47ED" w:rsidR="00490728" w:rsidRPr="003F5A7D" w:rsidRDefault="00490728" w:rsidP="00490728">
      <w:pPr>
        <w:pStyle w:val="Ingenafstand"/>
        <w:rPr>
          <w:rFonts w:ascii="PF DinText Pro" w:hAnsi="PF DinText Pro"/>
        </w:rPr>
      </w:pPr>
      <w:r w:rsidRPr="003F5A7D">
        <w:rPr>
          <w:rFonts w:ascii="PF DinText Pro" w:hAnsi="PF DinText Pro"/>
          <w:b/>
          <w:bCs/>
        </w:rPr>
        <w:t xml:space="preserve">Mr. </w:t>
      </w:r>
      <w:proofErr w:type="spellStart"/>
      <w:r w:rsidRPr="003F5A7D">
        <w:rPr>
          <w:rFonts w:ascii="PF DinText Pro" w:hAnsi="PF DinText Pro"/>
          <w:b/>
          <w:bCs/>
        </w:rPr>
        <w:t>Barti</w:t>
      </w:r>
      <w:proofErr w:type="spellEnd"/>
      <w:r w:rsidRPr="003F5A7D">
        <w:rPr>
          <w:rFonts w:ascii="PF DinText Pro" w:hAnsi="PF DinText Pro"/>
        </w:rPr>
        <w:t xml:space="preserve"> kan både spille, synge og danse, og tryllebinder sit publikum, som han elsker at pjatte og flirte med. Dukkefører Alex </w:t>
      </w:r>
      <w:proofErr w:type="spellStart"/>
      <w:r w:rsidRPr="003F5A7D">
        <w:rPr>
          <w:rFonts w:ascii="PF DinText Pro" w:hAnsi="PF DinText Pro"/>
        </w:rPr>
        <w:t>Barti</w:t>
      </w:r>
      <w:proofErr w:type="spellEnd"/>
      <w:r w:rsidRPr="003F5A7D">
        <w:rPr>
          <w:rFonts w:ascii="PF DinText Pro" w:hAnsi="PF DinText Pro"/>
        </w:rPr>
        <w:t xml:space="preserve"> holder styr på flere end 40 strenge, selvom den habitklædte charmetrold vist hellere vil klare det hele selv. Der er nemlig ingen bånd, der skal binde ham!</w:t>
      </w:r>
    </w:p>
    <w:p w14:paraId="3A05D3CE" w14:textId="77777777" w:rsidR="00490728" w:rsidRPr="003F5A7D" w:rsidRDefault="00490728" w:rsidP="00490728">
      <w:pPr>
        <w:pStyle w:val="Ingenafstand"/>
        <w:rPr>
          <w:rFonts w:ascii="PF DinText Pro" w:hAnsi="PF DinText Pro"/>
        </w:rPr>
      </w:pPr>
    </w:p>
    <w:p w14:paraId="5038095A" w14:textId="65025C42" w:rsidR="00490728" w:rsidRPr="00490728" w:rsidRDefault="00490728" w:rsidP="00490728">
      <w:pPr>
        <w:pStyle w:val="Ingenafstand"/>
        <w:rPr>
          <w:rFonts w:ascii="PF DinText Pro" w:hAnsi="PF DinText Pro"/>
        </w:rPr>
      </w:pPr>
      <w:r w:rsidRPr="003F5A7D">
        <w:rPr>
          <w:rFonts w:ascii="PF DinText Pro" w:hAnsi="PF DinText Pro"/>
          <w:b/>
          <w:bCs/>
        </w:rPr>
        <w:t>Les Tonys</w:t>
      </w:r>
      <w:r w:rsidRPr="003F5A7D">
        <w:rPr>
          <w:rFonts w:ascii="PF DinText Pro" w:hAnsi="PF DinText Pro"/>
        </w:rPr>
        <w:t xml:space="preserve"> ser faresignaler overalt og har én mission</w:t>
      </w:r>
      <w:r w:rsidRPr="00490728">
        <w:rPr>
          <w:rFonts w:ascii="PF DinText Pro" w:hAnsi="PF DinText Pro"/>
        </w:rPr>
        <w:t>: De skal sikre byen og dets indbyggere.</w:t>
      </w:r>
      <w:r w:rsidRPr="003F5A7D">
        <w:rPr>
          <w:rFonts w:ascii="PF DinText Pro" w:hAnsi="PF DinText Pro"/>
        </w:rPr>
        <w:t xml:space="preserve"> </w:t>
      </w:r>
      <w:r w:rsidRPr="00490728">
        <w:rPr>
          <w:rFonts w:ascii="PF DinText Pro" w:hAnsi="PF DinText Pro"/>
        </w:rPr>
        <w:t xml:space="preserve">Hvor der er mennesker er der farer på færde, men med </w:t>
      </w:r>
      <w:proofErr w:type="spellStart"/>
      <w:r w:rsidRPr="00490728">
        <w:rPr>
          <w:rFonts w:ascii="PF DinText Pro" w:hAnsi="PF DinText Pro"/>
        </w:rPr>
        <w:t>Tony’erne</w:t>
      </w:r>
      <w:proofErr w:type="spellEnd"/>
      <w:r w:rsidRPr="00490728">
        <w:rPr>
          <w:rFonts w:ascii="PF DinText Pro" w:hAnsi="PF DinText Pro"/>
        </w:rPr>
        <w:t xml:space="preserve"> i nærheden har du intet at være bange for. </w:t>
      </w:r>
      <w:r w:rsidRPr="003F5A7D">
        <w:rPr>
          <w:rFonts w:ascii="PF DinText Pro" w:hAnsi="PF DinText Pro"/>
        </w:rPr>
        <w:t>Og h</w:t>
      </w:r>
      <w:r w:rsidRPr="00490728">
        <w:rPr>
          <w:rFonts w:ascii="PF DinText Pro" w:hAnsi="PF DinText Pro"/>
        </w:rPr>
        <w:t>vor du end ønsker at gå hen, vil de følge dig et helt andet sted hen.</w:t>
      </w:r>
    </w:p>
    <w:p w14:paraId="089A1938" w14:textId="77777777" w:rsidR="00490728" w:rsidRPr="003F5A7D" w:rsidRDefault="00490728" w:rsidP="00490728">
      <w:pPr>
        <w:pStyle w:val="Ingenafstand"/>
        <w:rPr>
          <w:rFonts w:ascii="PF DinText Pro" w:hAnsi="PF DinText Pro"/>
        </w:rPr>
      </w:pPr>
    </w:p>
    <w:p w14:paraId="618C9BFE" w14:textId="051A4866" w:rsidR="00490728" w:rsidRPr="003F5A7D" w:rsidRDefault="00490728" w:rsidP="00490728">
      <w:pPr>
        <w:pStyle w:val="Ingenafstand"/>
        <w:rPr>
          <w:rFonts w:ascii="PF DinText Pro" w:hAnsi="PF DinText Pro"/>
          <w:i/>
          <w:iCs/>
        </w:rPr>
      </w:pPr>
      <w:r w:rsidRPr="003F5A7D">
        <w:rPr>
          <w:rFonts w:ascii="PF DinText Pro" w:hAnsi="PF DinText Pro"/>
          <w:i/>
          <w:iCs/>
        </w:rPr>
        <w:t xml:space="preserve">Oplev </w:t>
      </w:r>
      <w:hyperlink r:id="rId9" w:history="1">
        <w:r w:rsidRPr="003F5A7D">
          <w:rPr>
            <w:rStyle w:val="Hyperlink"/>
            <w:rFonts w:ascii="PF DinText Pro" w:hAnsi="PF DinText Pro"/>
            <w:i/>
            <w:iCs/>
          </w:rPr>
          <w:t xml:space="preserve">Alex </w:t>
        </w:r>
        <w:proofErr w:type="spellStart"/>
        <w:r w:rsidRPr="003F5A7D">
          <w:rPr>
            <w:rStyle w:val="Hyperlink"/>
            <w:rFonts w:ascii="PF DinText Pro" w:hAnsi="PF DinText Pro"/>
            <w:i/>
            <w:iCs/>
          </w:rPr>
          <w:t>Barti</w:t>
        </w:r>
        <w:proofErr w:type="spellEnd"/>
      </w:hyperlink>
      <w:r w:rsidRPr="003F5A7D">
        <w:rPr>
          <w:rFonts w:ascii="PF DinText Pro" w:hAnsi="PF DinText Pro"/>
          <w:i/>
          <w:iCs/>
        </w:rPr>
        <w:t xml:space="preserve"> 28/7 kl. 11.00 samt </w:t>
      </w:r>
      <w:hyperlink r:id="rId10" w:history="1">
        <w:r w:rsidRPr="003F5A7D">
          <w:rPr>
            <w:rStyle w:val="Hyperlink"/>
            <w:rFonts w:ascii="PF DinText Pro" w:hAnsi="PF DinText Pro"/>
            <w:i/>
            <w:iCs/>
          </w:rPr>
          <w:t>Les Tonys</w:t>
        </w:r>
      </w:hyperlink>
      <w:r w:rsidRPr="003F5A7D">
        <w:rPr>
          <w:rFonts w:ascii="PF DinText Pro" w:hAnsi="PF DinText Pro"/>
          <w:i/>
          <w:iCs/>
        </w:rPr>
        <w:t xml:space="preserve"> </w:t>
      </w:r>
      <w:r w:rsidR="0071472E" w:rsidRPr="003F5A7D">
        <w:rPr>
          <w:rFonts w:ascii="PF DinText Pro" w:hAnsi="PF DinText Pro"/>
          <w:i/>
          <w:iCs/>
        </w:rPr>
        <w:t xml:space="preserve">28/7 </w:t>
      </w:r>
      <w:r w:rsidRPr="003F5A7D">
        <w:rPr>
          <w:rFonts w:ascii="PF DinText Pro" w:hAnsi="PF DinText Pro"/>
          <w:i/>
          <w:iCs/>
        </w:rPr>
        <w:t>kl. 12</w:t>
      </w:r>
      <w:r w:rsidR="0071472E" w:rsidRPr="003F5A7D">
        <w:rPr>
          <w:rFonts w:ascii="PF DinText Pro" w:hAnsi="PF DinText Pro"/>
          <w:i/>
          <w:iCs/>
        </w:rPr>
        <w:t xml:space="preserve"> i Ellekildehave</w:t>
      </w:r>
    </w:p>
    <w:p w14:paraId="18067A7B" w14:textId="6632CC56" w:rsidR="0071472E" w:rsidRPr="003F5A7D" w:rsidRDefault="0071472E" w:rsidP="00490728">
      <w:pPr>
        <w:pStyle w:val="Ingenafstand"/>
        <w:rPr>
          <w:rFonts w:ascii="PF DinText Pro" w:hAnsi="PF DinText Pro"/>
          <w:i/>
          <w:iCs/>
        </w:rPr>
      </w:pPr>
    </w:p>
    <w:p w14:paraId="45D5E49F" w14:textId="39B07863" w:rsidR="0071472E" w:rsidRPr="003F5A7D" w:rsidRDefault="0071472E" w:rsidP="00490728">
      <w:pPr>
        <w:pStyle w:val="Ingenafstand"/>
        <w:rPr>
          <w:rFonts w:ascii="PF DinText Pro" w:hAnsi="PF DinText Pro"/>
          <w:i/>
          <w:iCs/>
        </w:rPr>
      </w:pPr>
    </w:p>
    <w:p w14:paraId="42073286" w14:textId="39B29FF4" w:rsidR="0071472E" w:rsidRPr="003F5A7D" w:rsidRDefault="0071472E" w:rsidP="00490728">
      <w:pPr>
        <w:pStyle w:val="Ingenafstand"/>
        <w:rPr>
          <w:rFonts w:ascii="PF DinText Pro" w:hAnsi="PF DinText Pro"/>
        </w:rPr>
      </w:pPr>
      <w:r w:rsidRPr="003F5A7D">
        <w:rPr>
          <w:rFonts w:ascii="PF DinText Pro" w:hAnsi="PF DinText Pro"/>
        </w:rPr>
        <w:t>Til alle forestillinger kan man med fordel medbringe sit eget tæppe eller festivalstol.</w:t>
      </w:r>
    </w:p>
    <w:p w14:paraId="42FA3383" w14:textId="269A3369" w:rsidR="0071472E" w:rsidRPr="003F5A7D" w:rsidRDefault="0071472E" w:rsidP="00490728">
      <w:pPr>
        <w:pStyle w:val="Ingenafstand"/>
        <w:rPr>
          <w:rFonts w:ascii="PF DinText Pro" w:hAnsi="PF DinText Pro"/>
          <w:i/>
          <w:iCs/>
        </w:rPr>
      </w:pPr>
    </w:p>
    <w:p w14:paraId="04B2F80C" w14:textId="14E494F7" w:rsidR="0071472E" w:rsidRPr="003F5A7D" w:rsidRDefault="0071472E" w:rsidP="00490728">
      <w:pPr>
        <w:pStyle w:val="Ingenafstand"/>
        <w:rPr>
          <w:rFonts w:ascii="PF DinText Pro" w:hAnsi="PF DinText Pro"/>
          <w:b/>
          <w:bCs/>
        </w:rPr>
      </w:pPr>
    </w:p>
    <w:p w14:paraId="20337763" w14:textId="3C76A0E6" w:rsidR="0071472E" w:rsidRPr="003F5A7D" w:rsidRDefault="0071472E" w:rsidP="00490728">
      <w:pPr>
        <w:pStyle w:val="Ingenafstand"/>
        <w:rPr>
          <w:rFonts w:ascii="PF DinText Pro" w:hAnsi="PF DinText Pro"/>
          <w:b/>
          <w:bCs/>
        </w:rPr>
      </w:pPr>
      <w:r w:rsidRPr="003F5A7D">
        <w:rPr>
          <w:rFonts w:ascii="PF DinText Pro" w:hAnsi="PF DinText Pro"/>
          <w:b/>
          <w:bCs/>
        </w:rPr>
        <w:t>SAMLET PROGRAM I ÅLSGÅRDE</w:t>
      </w:r>
    </w:p>
    <w:p w14:paraId="2E075AFE" w14:textId="1B000B55" w:rsidR="0071472E" w:rsidRPr="003F5A7D" w:rsidRDefault="0071472E" w:rsidP="00490728">
      <w:pPr>
        <w:pStyle w:val="Ingenafstand"/>
        <w:rPr>
          <w:rFonts w:ascii="PF DinText Pro" w:hAnsi="PF DinText Pro"/>
        </w:rPr>
      </w:pPr>
    </w:p>
    <w:p w14:paraId="6BBF8D06" w14:textId="447DDAFC" w:rsidR="0071472E" w:rsidRPr="003F5A7D" w:rsidRDefault="0071472E" w:rsidP="00490728">
      <w:pPr>
        <w:pStyle w:val="Ingenafstand"/>
        <w:rPr>
          <w:rFonts w:ascii="PF DinText Pro" w:hAnsi="PF DinText Pro"/>
        </w:rPr>
      </w:pPr>
      <w:r w:rsidRPr="003F5A7D">
        <w:rPr>
          <w:rFonts w:ascii="PF DinText Pro" w:hAnsi="PF DinText Pro"/>
        </w:rPr>
        <w:t>TIRSDAG 28/7</w:t>
      </w:r>
    </w:p>
    <w:p w14:paraId="2B46BDB4" w14:textId="6983E0D9" w:rsidR="0071472E" w:rsidRPr="003F5A7D" w:rsidRDefault="0071472E" w:rsidP="00490728">
      <w:pPr>
        <w:pStyle w:val="Ingenafstand"/>
        <w:rPr>
          <w:rFonts w:ascii="PF DinText Pro" w:hAnsi="PF DinText Pro"/>
        </w:rPr>
      </w:pPr>
      <w:r w:rsidRPr="003F5A7D">
        <w:rPr>
          <w:rFonts w:ascii="PF DinText Pro" w:hAnsi="PF DinText Pro"/>
        </w:rPr>
        <w:t>11.00-11.30</w:t>
      </w:r>
      <w:r w:rsidRPr="003F5A7D">
        <w:rPr>
          <w:rFonts w:ascii="PF DinText Pro" w:hAnsi="PF DinText Pro"/>
        </w:rPr>
        <w:tab/>
        <w:t xml:space="preserve">Alex </w:t>
      </w:r>
      <w:proofErr w:type="spellStart"/>
      <w:r w:rsidRPr="003F5A7D">
        <w:rPr>
          <w:rFonts w:ascii="PF DinText Pro" w:hAnsi="PF DinText Pro"/>
        </w:rPr>
        <w:t>Barti</w:t>
      </w:r>
      <w:proofErr w:type="spellEnd"/>
      <w:r w:rsidRPr="003F5A7D">
        <w:rPr>
          <w:rFonts w:ascii="PF DinText Pro" w:hAnsi="PF DinText Pro"/>
        </w:rPr>
        <w:t xml:space="preserve"> (DK/MK) i Ellekildehave</w:t>
      </w:r>
    </w:p>
    <w:p w14:paraId="5832AE06" w14:textId="14AF1C66" w:rsidR="0071472E" w:rsidRPr="003F5A7D" w:rsidRDefault="0071472E" w:rsidP="00490728">
      <w:pPr>
        <w:pStyle w:val="Ingenafstand"/>
        <w:rPr>
          <w:rFonts w:ascii="PF DinText Pro" w:hAnsi="PF DinText Pro"/>
        </w:rPr>
      </w:pPr>
      <w:r w:rsidRPr="003F5A7D">
        <w:rPr>
          <w:rFonts w:ascii="PF DinText Pro" w:hAnsi="PF DinText Pro"/>
        </w:rPr>
        <w:t>12.00-12.30</w:t>
      </w:r>
      <w:r w:rsidRPr="003F5A7D">
        <w:rPr>
          <w:rFonts w:ascii="PF DinText Pro" w:hAnsi="PF DinText Pro"/>
        </w:rPr>
        <w:tab/>
        <w:t>Les Tonys (FR) med afgang fra Ellekildehave</w:t>
      </w:r>
    </w:p>
    <w:p w14:paraId="1CE136D8" w14:textId="77777777" w:rsidR="0071472E" w:rsidRPr="003F5A7D" w:rsidRDefault="0071472E" w:rsidP="00490728">
      <w:pPr>
        <w:pStyle w:val="Ingenafstand"/>
        <w:rPr>
          <w:rFonts w:ascii="PF DinText Pro" w:hAnsi="PF DinText Pro"/>
        </w:rPr>
      </w:pPr>
    </w:p>
    <w:p w14:paraId="42F3F12A" w14:textId="74E419F6" w:rsidR="0071472E" w:rsidRPr="003F5A7D" w:rsidRDefault="0071472E" w:rsidP="00490728">
      <w:pPr>
        <w:pStyle w:val="Ingenafstand"/>
        <w:rPr>
          <w:rFonts w:ascii="PF DinText Pro" w:hAnsi="PF DinText Pro"/>
        </w:rPr>
      </w:pPr>
      <w:r w:rsidRPr="003F5A7D">
        <w:rPr>
          <w:rFonts w:ascii="PF DinText Pro" w:hAnsi="PF DinText Pro"/>
        </w:rPr>
        <w:t>ONSDAG 29/7</w:t>
      </w:r>
    </w:p>
    <w:p w14:paraId="6DC4E6A7" w14:textId="0C4E460B" w:rsidR="0071472E" w:rsidRPr="003F5A7D" w:rsidRDefault="0071472E" w:rsidP="00490728">
      <w:pPr>
        <w:pStyle w:val="Ingenafstand"/>
        <w:rPr>
          <w:rFonts w:ascii="PF DinText Pro" w:hAnsi="PF DinText Pro"/>
        </w:rPr>
      </w:pPr>
      <w:r w:rsidRPr="003F5A7D">
        <w:rPr>
          <w:rFonts w:ascii="PF DinText Pro" w:hAnsi="PF DinText Pro"/>
        </w:rPr>
        <w:t>15.00-15.50</w:t>
      </w:r>
      <w:r w:rsidRPr="003F5A7D">
        <w:rPr>
          <w:rFonts w:ascii="PF DinText Pro" w:hAnsi="PF DinText Pro"/>
        </w:rPr>
        <w:tab/>
      </w:r>
      <w:proofErr w:type="spellStart"/>
      <w:r w:rsidRPr="003F5A7D">
        <w:rPr>
          <w:rFonts w:ascii="PF DinText Pro" w:hAnsi="PF DinText Pro"/>
        </w:rPr>
        <w:t>Drôle</w:t>
      </w:r>
      <w:proofErr w:type="spellEnd"/>
      <w:r w:rsidRPr="003F5A7D">
        <w:rPr>
          <w:rFonts w:ascii="PF DinText Pro" w:hAnsi="PF DinText Pro"/>
        </w:rPr>
        <w:t xml:space="preserve"> </w:t>
      </w:r>
      <w:proofErr w:type="spellStart"/>
      <w:r w:rsidRPr="003F5A7D">
        <w:rPr>
          <w:rFonts w:ascii="PF DinText Pro" w:hAnsi="PF DinText Pro"/>
        </w:rPr>
        <w:t>d’impression</w:t>
      </w:r>
      <w:proofErr w:type="spellEnd"/>
      <w:r w:rsidRPr="003F5A7D">
        <w:rPr>
          <w:rFonts w:ascii="PF DinText Pro" w:hAnsi="PF DinText Pro"/>
        </w:rPr>
        <w:t xml:space="preserve"> af </w:t>
      </w:r>
      <w:proofErr w:type="spellStart"/>
      <w:r w:rsidRPr="003F5A7D">
        <w:rPr>
          <w:rFonts w:ascii="PF DinText Pro" w:hAnsi="PF DinText Pro"/>
        </w:rPr>
        <w:t>Dédale</w:t>
      </w:r>
      <w:proofErr w:type="spellEnd"/>
      <w:r w:rsidRPr="003F5A7D">
        <w:rPr>
          <w:rFonts w:ascii="PF DinText Pro" w:hAnsi="PF DinText Pro"/>
        </w:rPr>
        <w:t xml:space="preserve"> de </w:t>
      </w:r>
      <w:proofErr w:type="spellStart"/>
      <w:r w:rsidRPr="003F5A7D">
        <w:rPr>
          <w:rFonts w:ascii="PF DinText Pro" w:hAnsi="PF DinText Pro"/>
        </w:rPr>
        <w:t>Clown</w:t>
      </w:r>
      <w:proofErr w:type="spellEnd"/>
      <w:r w:rsidRPr="003F5A7D">
        <w:rPr>
          <w:rFonts w:ascii="PF DinText Pro" w:hAnsi="PF DinText Pro"/>
        </w:rPr>
        <w:t xml:space="preserve"> (FR) ved Kulturhuset Bølgen</w:t>
      </w:r>
    </w:p>
    <w:p w14:paraId="31E1DB08" w14:textId="2DC953E8" w:rsidR="00455275" w:rsidRPr="003F5A7D" w:rsidRDefault="00455275" w:rsidP="00490728">
      <w:pPr>
        <w:pStyle w:val="Ingenafstand"/>
        <w:rPr>
          <w:rFonts w:ascii="PF DinText Pro" w:hAnsi="PF DinText Pro"/>
        </w:rPr>
      </w:pPr>
      <w:r w:rsidRPr="003F5A7D">
        <w:rPr>
          <w:rFonts w:ascii="PF DinText Pro" w:hAnsi="PF DinText Pro"/>
        </w:rPr>
        <w:t>18.00-19.15</w:t>
      </w:r>
      <w:r w:rsidRPr="003F5A7D">
        <w:rPr>
          <w:rFonts w:ascii="PF DinText Pro" w:hAnsi="PF DinText Pro"/>
        </w:rPr>
        <w:tab/>
      </w:r>
      <w:proofErr w:type="spellStart"/>
      <w:r w:rsidRPr="003F5A7D">
        <w:rPr>
          <w:rFonts w:ascii="PF DinText Pro" w:hAnsi="PF DinText Pro"/>
        </w:rPr>
        <w:t>Free</w:t>
      </w:r>
      <w:proofErr w:type="spellEnd"/>
      <w:r w:rsidRPr="003F5A7D">
        <w:rPr>
          <w:rFonts w:ascii="PF DinText Pro" w:hAnsi="PF DinText Pro"/>
        </w:rPr>
        <w:t xml:space="preserve"> Watt af 1Watt (FR) ved Hellebæk Kohave</w:t>
      </w:r>
    </w:p>
    <w:p w14:paraId="7BEC86B3" w14:textId="3BF877A4" w:rsidR="00455275" w:rsidRPr="003F5A7D" w:rsidRDefault="00455275" w:rsidP="00490728">
      <w:pPr>
        <w:pStyle w:val="Ingenafstand"/>
        <w:rPr>
          <w:rFonts w:ascii="PF DinText Pro" w:hAnsi="PF DinText Pro"/>
        </w:rPr>
      </w:pPr>
    </w:p>
    <w:p w14:paraId="461296BC" w14:textId="15B4C0CD" w:rsidR="00455275" w:rsidRPr="009E12E7" w:rsidRDefault="00455275" w:rsidP="00490728">
      <w:pPr>
        <w:pStyle w:val="Ingenafstand"/>
        <w:rPr>
          <w:rFonts w:ascii="PF DinText Pro" w:hAnsi="PF DinText Pro"/>
        </w:rPr>
      </w:pPr>
      <w:r w:rsidRPr="009E12E7">
        <w:rPr>
          <w:rFonts w:ascii="PF DinText Pro" w:hAnsi="PF DinText Pro"/>
        </w:rPr>
        <w:t>TORSDAG 30/7</w:t>
      </w:r>
    </w:p>
    <w:p w14:paraId="567FFDE2" w14:textId="0B3175B8" w:rsidR="00455275" w:rsidRPr="003F5A7D" w:rsidRDefault="00455275" w:rsidP="003F5A7D">
      <w:pPr>
        <w:pStyle w:val="Ingenafstand"/>
        <w:rPr>
          <w:rFonts w:ascii="PF DinText Pro" w:hAnsi="PF DinText Pro"/>
        </w:rPr>
      </w:pPr>
      <w:r w:rsidRPr="003F5A7D">
        <w:rPr>
          <w:rFonts w:ascii="PF DinText Pro" w:hAnsi="PF DinText Pro"/>
        </w:rPr>
        <w:t xml:space="preserve">15.00-16.15 </w:t>
      </w:r>
      <w:r w:rsidRPr="003F5A7D">
        <w:rPr>
          <w:rFonts w:ascii="PF DinText Pro" w:hAnsi="PF DinText Pro"/>
        </w:rPr>
        <w:tab/>
      </w:r>
      <w:proofErr w:type="spellStart"/>
      <w:r w:rsidRPr="003F5A7D">
        <w:rPr>
          <w:rFonts w:ascii="PF DinText Pro" w:hAnsi="PF DinText Pro"/>
        </w:rPr>
        <w:t>Free</w:t>
      </w:r>
      <w:proofErr w:type="spellEnd"/>
      <w:r w:rsidRPr="003F5A7D">
        <w:rPr>
          <w:rFonts w:ascii="PF DinText Pro" w:hAnsi="PF DinText Pro"/>
        </w:rPr>
        <w:t xml:space="preserve"> Watt af 1Watt (FR) ved Hellebæk Kohave</w:t>
      </w:r>
    </w:p>
    <w:p w14:paraId="3DD52BD8" w14:textId="0B6B656E" w:rsidR="00455275" w:rsidRPr="003F5A7D" w:rsidRDefault="00455275" w:rsidP="003F5A7D">
      <w:pPr>
        <w:pStyle w:val="Ingenafstand"/>
        <w:rPr>
          <w:rFonts w:ascii="PF DinText Pro" w:hAnsi="PF DinText Pro"/>
        </w:rPr>
      </w:pPr>
      <w:r w:rsidRPr="003F5A7D">
        <w:rPr>
          <w:rFonts w:ascii="PF DinText Pro" w:hAnsi="PF DinText Pro"/>
        </w:rPr>
        <w:t xml:space="preserve">18.00-19.15 </w:t>
      </w:r>
      <w:r w:rsidRPr="003F5A7D">
        <w:rPr>
          <w:rFonts w:ascii="PF DinText Pro" w:hAnsi="PF DinText Pro"/>
        </w:rPr>
        <w:tab/>
      </w:r>
      <w:proofErr w:type="spellStart"/>
      <w:r w:rsidRPr="003F5A7D">
        <w:rPr>
          <w:rFonts w:ascii="PF DinText Pro" w:hAnsi="PF DinText Pro"/>
        </w:rPr>
        <w:t>Free</w:t>
      </w:r>
      <w:proofErr w:type="spellEnd"/>
      <w:r w:rsidRPr="003F5A7D">
        <w:rPr>
          <w:rFonts w:ascii="PF DinText Pro" w:hAnsi="PF DinText Pro"/>
        </w:rPr>
        <w:t xml:space="preserve"> Watt af 1Watt (FR) ved Hellebæk Kohave</w:t>
      </w:r>
    </w:p>
    <w:p w14:paraId="525523EE" w14:textId="68F2EA0F" w:rsidR="00455275" w:rsidRPr="003F5A7D" w:rsidRDefault="00455275" w:rsidP="003F5A7D">
      <w:pPr>
        <w:pStyle w:val="Ingenafstand"/>
        <w:rPr>
          <w:rFonts w:ascii="PF DinText Pro" w:hAnsi="PF DinText Pro"/>
        </w:rPr>
      </w:pPr>
    </w:p>
    <w:p w14:paraId="4A0A3B35" w14:textId="75BD7B99" w:rsidR="00F60F0C" w:rsidRDefault="00F60F0C" w:rsidP="003F5A7D">
      <w:pPr>
        <w:pStyle w:val="Ingenafstand"/>
        <w:rPr>
          <w:rFonts w:ascii="PF DinText Pro" w:hAnsi="PF DinText Pro"/>
        </w:rPr>
      </w:pPr>
    </w:p>
    <w:p w14:paraId="013B9B71" w14:textId="77777777" w:rsidR="003F5A7D" w:rsidRPr="003F5A7D" w:rsidRDefault="003F5A7D" w:rsidP="003F5A7D">
      <w:pPr>
        <w:pStyle w:val="Ingenafstand"/>
        <w:rPr>
          <w:rFonts w:ascii="PF DinText Pro" w:hAnsi="PF DinText Pro"/>
        </w:rPr>
      </w:pPr>
    </w:p>
    <w:p w14:paraId="3D4BD166" w14:textId="2BFBCB92" w:rsidR="00F60F0C" w:rsidRPr="003F5A7D" w:rsidRDefault="003F5A7D" w:rsidP="003F5A7D">
      <w:pPr>
        <w:pStyle w:val="Ingenafstand"/>
        <w:rPr>
          <w:rFonts w:ascii="PF DinText Pro" w:hAnsi="PF DinText Pro"/>
          <w:b/>
          <w:bCs/>
          <w:i/>
          <w:iCs/>
        </w:rPr>
      </w:pPr>
      <w:r w:rsidRPr="003F5A7D">
        <w:rPr>
          <w:rFonts w:ascii="PF DinText Pro" w:hAnsi="PF DinText Pro"/>
          <w:b/>
          <w:bCs/>
          <w:i/>
          <w:iCs/>
        </w:rPr>
        <w:t>BILLEDTEKSTER</w:t>
      </w:r>
    </w:p>
    <w:p w14:paraId="4618BF42" w14:textId="3E6E2E01" w:rsidR="00F60F0C" w:rsidRPr="003F5A7D" w:rsidRDefault="00F60F0C" w:rsidP="003F5A7D">
      <w:pPr>
        <w:pStyle w:val="Ingenafstand"/>
        <w:rPr>
          <w:rFonts w:ascii="PF DinText Pro" w:hAnsi="PF DinText Pro"/>
        </w:rPr>
      </w:pPr>
    </w:p>
    <w:p w14:paraId="23E7ACD7" w14:textId="39EE4151" w:rsidR="00F60F0C" w:rsidRDefault="00F60F0C" w:rsidP="003F5A7D">
      <w:pPr>
        <w:pStyle w:val="Ingenafstand"/>
        <w:rPr>
          <w:rFonts w:ascii="PF DinText Pro" w:hAnsi="PF DinText Pro"/>
          <w:i/>
          <w:iCs/>
        </w:rPr>
      </w:pPr>
      <w:r w:rsidRPr="007C35A2">
        <w:rPr>
          <w:rFonts w:ascii="PF DinText Pro" w:hAnsi="PF DinText Pro"/>
          <w:i/>
          <w:iCs/>
        </w:rPr>
        <w:t>1Watt</w:t>
      </w:r>
      <w:r w:rsidRPr="007C35A2">
        <w:rPr>
          <w:rFonts w:ascii="Calibri" w:hAnsi="Calibri" w:cs="Calibri"/>
          <w:i/>
          <w:iCs/>
        </w:rPr>
        <w:t> </w:t>
      </w:r>
      <w:r w:rsidRPr="007C35A2">
        <w:rPr>
          <w:rFonts w:ascii="PF DinText Pro" w:hAnsi="PF DinText Pro"/>
          <w:i/>
          <w:iCs/>
        </w:rPr>
        <w:t xml:space="preserve">skaber performances til offentlige rum i samarbejde med de mennesker, der bor der. De bruger leg som metode til at udforske og lytte til verden, og en </w:t>
      </w:r>
      <w:r w:rsidR="003F5A7D" w:rsidRPr="007C35A2">
        <w:rPr>
          <w:rFonts w:ascii="PF DinText Pro" w:hAnsi="PF DinText Pro"/>
          <w:i/>
          <w:iCs/>
        </w:rPr>
        <w:t xml:space="preserve">som en </w:t>
      </w:r>
      <w:r w:rsidRPr="007C35A2">
        <w:rPr>
          <w:rFonts w:ascii="PF DinText Pro" w:hAnsi="PF DinText Pro"/>
          <w:i/>
          <w:iCs/>
        </w:rPr>
        <w:t>måde at skabe spændende møder mellem mennesker og stede</w:t>
      </w:r>
      <w:r w:rsidR="00670169" w:rsidRPr="007C35A2">
        <w:rPr>
          <w:rFonts w:ascii="PF DinText Pro" w:hAnsi="PF DinText Pro"/>
          <w:i/>
          <w:iCs/>
        </w:rPr>
        <w:t xml:space="preserve">r. Den 29/7 og 30/7 </w:t>
      </w:r>
      <w:r w:rsidR="007C35A2" w:rsidRPr="007C35A2">
        <w:rPr>
          <w:rFonts w:ascii="PF DinText Pro" w:hAnsi="PF DinText Pro"/>
          <w:i/>
          <w:iCs/>
        </w:rPr>
        <w:t xml:space="preserve">kan de opleves i Hellebæk Kohave med forestillingen </w:t>
      </w:r>
      <w:proofErr w:type="spellStart"/>
      <w:r w:rsidR="007C35A2" w:rsidRPr="007C35A2">
        <w:rPr>
          <w:rFonts w:ascii="PF DinText Pro" w:hAnsi="PF DinText Pro"/>
          <w:i/>
          <w:iCs/>
        </w:rPr>
        <w:t>Free</w:t>
      </w:r>
      <w:proofErr w:type="spellEnd"/>
      <w:r w:rsidR="007C35A2" w:rsidRPr="007C35A2">
        <w:rPr>
          <w:rFonts w:ascii="PF DinText Pro" w:hAnsi="PF DinText Pro"/>
          <w:i/>
          <w:iCs/>
        </w:rPr>
        <w:t xml:space="preserve"> Watt.</w:t>
      </w:r>
      <w:r w:rsidR="007C35A2">
        <w:rPr>
          <w:rFonts w:ascii="PF DinText Pro" w:hAnsi="PF DinText Pro"/>
          <w:i/>
          <w:iCs/>
        </w:rPr>
        <w:t xml:space="preserve"> </w:t>
      </w:r>
    </w:p>
    <w:p w14:paraId="044CA462" w14:textId="39C5C7ED" w:rsidR="007C35A2" w:rsidRDefault="007C35A2" w:rsidP="003F5A7D">
      <w:pPr>
        <w:pStyle w:val="Ingenafstand"/>
        <w:rPr>
          <w:rFonts w:ascii="PF DinText Pro" w:hAnsi="PF DinText Pro"/>
          <w:i/>
          <w:iCs/>
        </w:rPr>
      </w:pPr>
      <w:r>
        <w:rPr>
          <w:rFonts w:ascii="PF DinText Pro" w:hAnsi="PF DinText Pro"/>
          <w:i/>
          <w:iCs/>
        </w:rPr>
        <w:t>Foto:</w:t>
      </w:r>
      <w:r w:rsidR="000123F2">
        <w:rPr>
          <w:rFonts w:ascii="PF DinText Pro" w:hAnsi="PF DinText Pro"/>
          <w:i/>
          <w:iCs/>
        </w:rPr>
        <w:t xml:space="preserve"> </w:t>
      </w:r>
      <w:proofErr w:type="spellStart"/>
      <w:r w:rsidR="000123F2">
        <w:rPr>
          <w:rFonts w:ascii="PF DinText Pro" w:hAnsi="PF DinText Pro"/>
          <w:i/>
          <w:iCs/>
        </w:rPr>
        <w:t>Sileks</w:t>
      </w:r>
      <w:proofErr w:type="spellEnd"/>
    </w:p>
    <w:p w14:paraId="739393F4" w14:textId="7F9FF511" w:rsidR="002A72D6" w:rsidRDefault="002A72D6" w:rsidP="003F5A7D">
      <w:pPr>
        <w:pStyle w:val="Ingenafstand"/>
        <w:rPr>
          <w:rFonts w:ascii="PF DinText Pro" w:hAnsi="PF DinText Pro"/>
          <w:i/>
          <w:iCs/>
        </w:rPr>
      </w:pPr>
    </w:p>
    <w:p w14:paraId="36899014" w14:textId="56690F54" w:rsidR="002A72D6" w:rsidRDefault="002A72D6" w:rsidP="003F5A7D">
      <w:pPr>
        <w:pStyle w:val="Ingenafstand"/>
        <w:rPr>
          <w:rFonts w:ascii="PF DinText Pro" w:hAnsi="PF DinText Pro"/>
          <w:i/>
          <w:iCs/>
        </w:rPr>
      </w:pPr>
    </w:p>
    <w:p w14:paraId="177DEEF9" w14:textId="4378A611" w:rsidR="002A72D6" w:rsidRDefault="004E54B1" w:rsidP="003F5A7D">
      <w:pPr>
        <w:pStyle w:val="Ingenafstand"/>
        <w:rPr>
          <w:rFonts w:ascii="PF DinText Pro" w:hAnsi="PF DinText Pro"/>
          <w:i/>
          <w:iCs/>
        </w:rPr>
      </w:pPr>
      <w:r>
        <w:rPr>
          <w:rFonts w:ascii="PF DinText Pro" w:hAnsi="PF DinText Pro"/>
          <w:i/>
          <w:iCs/>
        </w:rPr>
        <w:t xml:space="preserve">I </w:t>
      </w:r>
      <w:proofErr w:type="spellStart"/>
      <w:r w:rsidR="002A72D6">
        <w:rPr>
          <w:rFonts w:ascii="PF DinText Pro" w:hAnsi="PF DinText Pro"/>
          <w:i/>
          <w:iCs/>
        </w:rPr>
        <w:t>Drôle</w:t>
      </w:r>
      <w:proofErr w:type="spellEnd"/>
      <w:r w:rsidR="002A72D6">
        <w:rPr>
          <w:rFonts w:ascii="PF DinText Pro" w:hAnsi="PF DinText Pro"/>
          <w:i/>
          <w:iCs/>
        </w:rPr>
        <w:t xml:space="preserve"> </w:t>
      </w:r>
      <w:proofErr w:type="spellStart"/>
      <w:r w:rsidR="002A72D6">
        <w:rPr>
          <w:rFonts w:ascii="PF DinText Pro" w:hAnsi="PF DinText Pro"/>
          <w:i/>
          <w:iCs/>
        </w:rPr>
        <w:t>d’impression</w:t>
      </w:r>
      <w:proofErr w:type="spellEnd"/>
      <w:r w:rsidR="002A72D6">
        <w:rPr>
          <w:rFonts w:ascii="PF DinText Pro" w:hAnsi="PF DinText Pro"/>
          <w:i/>
          <w:iCs/>
        </w:rPr>
        <w:t xml:space="preserve"> </w:t>
      </w:r>
      <w:r>
        <w:rPr>
          <w:rFonts w:ascii="PF DinText Pro" w:hAnsi="PF DinText Pro"/>
          <w:i/>
          <w:iCs/>
        </w:rPr>
        <w:t xml:space="preserve">giver de to franske klovne sig i kast med plakatopsætningens svære kunst. </w:t>
      </w:r>
      <w:r w:rsidR="007774E7">
        <w:rPr>
          <w:rFonts w:ascii="PF DinText Pro" w:hAnsi="PF DinText Pro"/>
          <w:i/>
          <w:iCs/>
        </w:rPr>
        <w:t>F</w:t>
      </w:r>
      <w:r w:rsidR="00D103A5">
        <w:rPr>
          <w:rFonts w:ascii="PF DinText Pro" w:hAnsi="PF DinText Pro"/>
          <w:i/>
          <w:iCs/>
        </w:rPr>
        <w:t xml:space="preserve">otografi, humor og fysisk teater </w:t>
      </w:r>
      <w:r w:rsidR="007774E7">
        <w:rPr>
          <w:rFonts w:ascii="PF DinText Pro" w:hAnsi="PF DinText Pro"/>
          <w:i/>
          <w:iCs/>
        </w:rPr>
        <w:t>er blot nogle af de elementer, der</w:t>
      </w:r>
      <w:r w:rsidR="00846F10">
        <w:rPr>
          <w:rFonts w:ascii="PF DinText Pro" w:hAnsi="PF DinText Pro"/>
          <w:i/>
          <w:iCs/>
        </w:rPr>
        <w:t xml:space="preserve"> sammen</w:t>
      </w:r>
      <w:r w:rsidR="007774E7">
        <w:rPr>
          <w:rFonts w:ascii="PF DinText Pro" w:hAnsi="PF DinText Pro"/>
          <w:i/>
          <w:iCs/>
        </w:rPr>
        <w:t xml:space="preserve"> skaber </w:t>
      </w:r>
      <w:r w:rsidR="00846F10">
        <w:rPr>
          <w:rFonts w:ascii="PF DinText Pro" w:hAnsi="PF DinText Pro"/>
          <w:i/>
          <w:iCs/>
        </w:rPr>
        <w:t xml:space="preserve">en forestilling, som kan nydes af </w:t>
      </w:r>
      <w:r w:rsidR="006B15E5">
        <w:rPr>
          <w:rFonts w:ascii="PF DinText Pro" w:hAnsi="PF DinText Pro"/>
          <w:i/>
          <w:iCs/>
        </w:rPr>
        <w:t>hele familien.</w:t>
      </w:r>
    </w:p>
    <w:p w14:paraId="0687C5DA" w14:textId="6AC7B3C6" w:rsidR="006B15E5" w:rsidRPr="007C35A2" w:rsidRDefault="006B15E5" w:rsidP="003F5A7D">
      <w:pPr>
        <w:pStyle w:val="Ingenafstand"/>
        <w:rPr>
          <w:rFonts w:ascii="PF DinText Pro" w:hAnsi="PF DinText Pro"/>
          <w:i/>
          <w:iCs/>
        </w:rPr>
      </w:pPr>
      <w:r>
        <w:rPr>
          <w:rFonts w:ascii="PF DinText Pro" w:hAnsi="PF DinText Pro"/>
          <w:i/>
          <w:iCs/>
        </w:rPr>
        <w:t>Foto:</w:t>
      </w:r>
      <w:r w:rsidRPr="006B15E5">
        <w:t xml:space="preserve"> </w:t>
      </w:r>
      <w:r w:rsidRPr="006B15E5">
        <w:rPr>
          <w:rFonts w:ascii="PF DinText Pro" w:hAnsi="PF DinText Pro"/>
          <w:i/>
          <w:iCs/>
        </w:rPr>
        <w:t xml:space="preserve">Nicolas </w:t>
      </w:r>
      <w:proofErr w:type="spellStart"/>
      <w:r w:rsidRPr="006B15E5">
        <w:rPr>
          <w:rFonts w:ascii="PF DinText Pro" w:hAnsi="PF DinText Pro"/>
          <w:i/>
          <w:iCs/>
        </w:rPr>
        <w:t>Hergoualc’h</w:t>
      </w:r>
      <w:proofErr w:type="spellEnd"/>
    </w:p>
    <w:sectPr w:rsidR="006B15E5" w:rsidRPr="007C35A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F DinText Pro">
    <w:panose1 w:val="02000506020000020004"/>
    <w:charset w:val="00"/>
    <w:family w:val="modern"/>
    <w:notTrueType/>
    <w:pitch w:val="variable"/>
    <w:sig w:usb0="E00002BF" w:usb1="5000E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CE"/>
    <w:rsid w:val="000073CE"/>
    <w:rsid w:val="000123F2"/>
    <w:rsid w:val="00095537"/>
    <w:rsid w:val="000B3304"/>
    <w:rsid w:val="002A72D6"/>
    <w:rsid w:val="003A0032"/>
    <w:rsid w:val="003A720D"/>
    <w:rsid w:val="003F5A7D"/>
    <w:rsid w:val="00455275"/>
    <w:rsid w:val="00470393"/>
    <w:rsid w:val="00490728"/>
    <w:rsid w:val="004E54B1"/>
    <w:rsid w:val="00670169"/>
    <w:rsid w:val="0067536F"/>
    <w:rsid w:val="006B15E5"/>
    <w:rsid w:val="0071472E"/>
    <w:rsid w:val="007774E7"/>
    <w:rsid w:val="007C061B"/>
    <w:rsid w:val="007C35A2"/>
    <w:rsid w:val="007E2037"/>
    <w:rsid w:val="008431A5"/>
    <w:rsid w:val="00846F10"/>
    <w:rsid w:val="009E12E7"/>
    <w:rsid w:val="00AA6561"/>
    <w:rsid w:val="00AF5E25"/>
    <w:rsid w:val="00C440DD"/>
    <w:rsid w:val="00C93A24"/>
    <w:rsid w:val="00D103A5"/>
    <w:rsid w:val="00EB35CD"/>
    <w:rsid w:val="00F60F0C"/>
    <w:rsid w:val="00FD701E"/>
    <w:rsid w:val="00FF78F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E582A"/>
  <w15:chartTrackingRefBased/>
  <w15:docId w15:val="{1074E2C8-870D-4E60-8028-8C5856E4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0073CE"/>
    <w:pPr>
      <w:spacing w:after="0" w:line="240" w:lineRule="auto"/>
    </w:pPr>
  </w:style>
  <w:style w:type="paragraph" w:styleId="NormalWeb">
    <w:name w:val="Normal (Web)"/>
    <w:basedOn w:val="Normal"/>
    <w:uiPriority w:val="99"/>
    <w:semiHidden/>
    <w:unhideWhenUsed/>
    <w:rsid w:val="000073CE"/>
    <w:rPr>
      <w:rFonts w:ascii="Times New Roman" w:hAnsi="Times New Roman" w:cs="Times New Roman"/>
      <w:sz w:val="24"/>
      <w:szCs w:val="24"/>
    </w:rPr>
  </w:style>
  <w:style w:type="character" w:styleId="Hyperlink">
    <w:name w:val="Hyperlink"/>
    <w:basedOn w:val="Standardskrifttypeiafsnit"/>
    <w:uiPriority w:val="99"/>
    <w:unhideWhenUsed/>
    <w:rsid w:val="00490728"/>
    <w:rPr>
      <w:color w:val="0563C1" w:themeColor="hyperlink"/>
      <w:u w:val="single"/>
    </w:rPr>
  </w:style>
  <w:style w:type="character" w:styleId="Ulstomtale">
    <w:name w:val="Unresolved Mention"/>
    <w:basedOn w:val="Standardskrifttypeiafsnit"/>
    <w:uiPriority w:val="99"/>
    <w:semiHidden/>
    <w:unhideWhenUsed/>
    <w:rsid w:val="004907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661149">
      <w:bodyDiv w:val="1"/>
      <w:marLeft w:val="0"/>
      <w:marRight w:val="0"/>
      <w:marTop w:val="0"/>
      <w:marBottom w:val="0"/>
      <w:divBdr>
        <w:top w:val="none" w:sz="0" w:space="0" w:color="auto"/>
        <w:left w:val="none" w:sz="0" w:space="0" w:color="auto"/>
        <w:bottom w:val="none" w:sz="0" w:space="0" w:color="auto"/>
        <w:right w:val="none" w:sz="0" w:space="0" w:color="auto"/>
      </w:divBdr>
    </w:div>
    <w:div w:id="988021733">
      <w:bodyDiv w:val="1"/>
      <w:marLeft w:val="0"/>
      <w:marRight w:val="0"/>
      <w:marTop w:val="0"/>
      <w:marBottom w:val="0"/>
      <w:divBdr>
        <w:top w:val="none" w:sz="0" w:space="0" w:color="auto"/>
        <w:left w:val="none" w:sz="0" w:space="0" w:color="auto"/>
        <w:bottom w:val="none" w:sz="0" w:space="0" w:color="auto"/>
        <w:right w:val="none" w:sz="0" w:space="0" w:color="auto"/>
      </w:divBdr>
    </w:div>
    <w:div w:id="1376152203">
      <w:bodyDiv w:val="1"/>
      <w:marLeft w:val="0"/>
      <w:marRight w:val="0"/>
      <w:marTop w:val="0"/>
      <w:marBottom w:val="0"/>
      <w:divBdr>
        <w:top w:val="none" w:sz="0" w:space="0" w:color="auto"/>
        <w:left w:val="none" w:sz="0" w:space="0" w:color="auto"/>
        <w:bottom w:val="none" w:sz="0" w:space="0" w:color="auto"/>
        <w:right w:val="none" w:sz="0" w:space="0" w:color="auto"/>
      </w:divBdr>
    </w:div>
    <w:div w:id="1558665383">
      <w:bodyDiv w:val="1"/>
      <w:marLeft w:val="0"/>
      <w:marRight w:val="0"/>
      <w:marTop w:val="0"/>
      <w:marBottom w:val="0"/>
      <w:divBdr>
        <w:top w:val="none" w:sz="0" w:space="0" w:color="auto"/>
        <w:left w:val="none" w:sz="0" w:space="0" w:color="auto"/>
        <w:bottom w:val="none" w:sz="0" w:space="0" w:color="auto"/>
        <w:right w:val="none" w:sz="0" w:space="0" w:color="auto"/>
      </w:divBdr>
    </w:div>
    <w:div w:id="1641111665">
      <w:bodyDiv w:val="1"/>
      <w:marLeft w:val="0"/>
      <w:marRight w:val="0"/>
      <w:marTop w:val="0"/>
      <w:marBottom w:val="0"/>
      <w:divBdr>
        <w:top w:val="none" w:sz="0" w:space="0" w:color="auto"/>
        <w:left w:val="none" w:sz="0" w:space="0" w:color="auto"/>
        <w:bottom w:val="none" w:sz="0" w:space="0" w:color="auto"/>
        <w:right w:val="none" w:sz="0" w:space="0" w:color="auto"/>
      </w:divBdr>
    </w:div>
    <w:div w:id="17804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sagefestival.nu/performance/drole-dimpression/" TargetMode="External"/><Relationship Id="rId3" Type="http://schemas.openxmlformats.org/officeDocument/2006/relationships/customXml" Target="../customXml/item3.xml"/><Relationship Id="rId7" Type="http://schemas.openxmlformats.org/officeDocument/2006/relationships/hyperlink" Target="https://passagefestival.nu/performance/free-watt/"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passagefestival.nu/performance/les-tonys/" TargetMode="External"/><Relationship Id="rId4" Type="http://schemas.openxmlformats.org/officeDocument/2006/relationships/styles" Target="styles.xml"/><Relationship Id="rId9" Type="http://schemas.openxmlformats.org/officeDocument/2006/relationships/hyperlink" Target="https://passagefestival.nu/performance/alex-barti-dk-m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56C07D788BD7340BC7E701F602DB42D" ma:contentTypeVersion="12" ma:contentTypeDescription="Opret et nyt dokument." ma:contentTypeScope="" ma:versionID="d6babbcf25467b4a5690599c8e681df7">
  <xsd:schema xmlns:xsd="http://www.w3.org/2001/XMLSchema" xmlns:xs="http://www.w3.org/2001/XMLSchema" xmlns:p="http://schemas.microsoft.com/office/2006/metadata/properties" xmlns:ns2="ef9efa43-7fc3-4cd8-816b-d9829a7ce065" xmlns:ns3="e934c577-9ba7-4217-96b3-71872c5eff30" targetNamespace="http://schemas.microsoft.com/office/2006/metadata/properties" ma:root="true" ma:fieldsID="857c9d04b985ae813b901a81fd0dde83" ns2:_="" ns3:_="">
    <xsd:import namespace="ef9efa43-7fc3-4cd8-816b-d9829a7ce065"/>
    <xsd:import namespace="e934c577-9ba7-4217-96b3-71872c5eff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efa43-7fc3-4cd8-816b-d9829a7ce0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34c577-9ba7-4217-96b3-71872c5eff30"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D52682-1890-4AEE-AC6F-67FE7D94004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F404AE-8ED3-4586-82CF-EE7A45FB446E}">
  <ds:schemaRefs>
    <ds:schemaRef ds:uri="http://schemas.microsoft.com/sharepoint/v3/contenttype/forms"/>
  </ds:schemaRefs>
</ds:datastoreItem>
</file>

<file path=customXml/itemProps3.xml><?xml version="1.0" encoding="utf-8"?>
<ds:datastoreItem xmlns:ds="http://schemas.openxmlformats.org/officeDocument/2006/customXml" ds:itemID="{AA1A4831-EFCE-4895-8611-F141A12B7E09}"/>
</file>

<file path=docProps/app.xml><?xml version="1.0" encoding="utf-8"?>
<Properties xmlns="http://schemas.openxmlformats.org/officeDocument/2006/extended-properties" xmlns:vt="http://schemas.openxmlformats.org/officeDocument/2006/docPropsVTypes">
  <Template>Normal</Template>
  <TotalTime>72</TotalTime>
  <Pages>2</Pages>
  <Words>617</Words>
  <Characters>3764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Holtze</dc:creator>
  <cp:keywords/>
  <dc:description/>
  <cp:lastModifiedBy>Maja Holtze</cp:lastModifiedBy>
  <cp:revision>28</cp:revision>
  <dcterms:created xsi:type="dcterms:W3CDTF">2020-06-30T11:27:00Z</dcterms:created>
  <dcterms:modified xsi:type="dcterms:W3CDTF">2020-07-01T11:13:00Z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0x010100D56C07D788BD7340BC7E701F602DB42D</vt:lpwstr>
  </property>
</Properties>
</file>